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BC1E" w14:textId="77777777" w:rsidR="006775FE" w:rsidRPr="001278E0" w:rsidRDefault="00AC3B1F" w:rsidP="00F35045">
      <w:pPr>
        <w:spacing w:after="0" w:line="240" w:lineRule="auto"/>
        <w:ind w:left="-1134"/>
        <w:jc w:val="right"/>
        <w:rPr>
          <w:rFonts w:cstheme="minorHAnsi"/>
          <w:b/>
          <w:sz w:val="24"/>
          <w:szCs w:val="24"/>
        </w:rPr>
      </w:pPr>
      <w:r w:rsidRPr="001278E0">
        <w:rPr>
          <w:rFonts w:cstheme="minorHAnsi"/>
          <w:b/>
          <w:sz w:val="24"/>
          <w:szCs w:val="24"/>
        </w:rPr>
        <w:t>Λάρισα</w:t>
      </w:r>
      <w:r w:rsidR="0002169E" w:rsidRPr="001278E0">
        <w:rPr>
          <w:rFonts w:cstheme="minorHAnsi"/>
          <w:b/>
          <w:sz w:val="24"/>
          <w:szCs w:val="24"/>
        </w:rPr>
        <w:t>,</w:t>
      </w:r>
      <w:r w:rsidRPr="001278E0">
        <w:rPr>
          <w:rFonts w:cstheme="minorHAnsi"/>
          <w:b/>
          <w:sz w:val="24"/>
          <w:szCs w:val="24"/>
        </w:rPr>
        <w:t xml:space="preserve"> </w:t>
      </w:r>
      <w:r w:rsidR="0002169E" w:rsidRPr="001278E0">
        <w:rPr>
          <w:rFonts w:cstheme="minorHAnsi"/>
          <w:b/>
          <w:sz w:val="24"/>
          <w:szCs w:val="24"/>
        </w:rPr>
        <w:t>11</w:t>
      </w:r>
      <w:r w:rsidR="00363A57" w:rsidRPr="001278E0">
        <w:rPr>
          <w:rFonts w:cstheme="minorHAnsi"/>
          <w:b/>
          <w:sz w:val="24"/>
          <w:szCs w:val="24"/>
        </w:rPr>
        <w:t>.0</w:t>
      </w:r>
      <w:r w:rsidR="0002169E" w:rsidRPr="001278E0">
        <w:rPr>
          <w:rFonts w:cstheme="minorHAnsi"/>
          <w:b/>
          <w:sz w:val="24"/>
          <w:szCs w:val="24"/>
        </w:rPr>
        <w:t>8</w:t>
      </w:r>
      <w:r w:rsidR="0017533F" w:rsidRPr="001278E0">
        <w:rPr>
          <w:rFonts w:cstheme="minorHAnsi"/>
          <w:b/>
          <w:sz w:val="24"/>
          <w:szCs w:val="24"/>
        </w:rPr>
        <w:t>.2022</w:t>
      </w:r>
    </w:p>
    <w:p w14:paraId="5BDA89C3" w14:textId="77777777" w:rsidR="00363A57" w:rsidRPr="001278E0" w:rsidRDefault="00363A57" w:rsidP="0002169E">
      <w:pPr>
        <w:spacing w:after="0" w:line="240" w:lineRule="auto"/>
        <w:jc w:val="right"/>
        <w:rPr>
          <w:rFonts w:cstheme="minorHAnsi"/>
          <w:b/>
          <w:sz w:val="24"/>
          <w:szCs w:val="24"/>
        </w:rPr>
      </w:pPr>
      <w:proofErr w:type="spellStart"/>
      <w:r w:rsidRPr="001278E0">
        <w:rPr>
          <w:rFonts w:cstheme="minorHAnsi"/>
          <w:b/>
          <w:sz w:val="24"/>
          <w:szCs w:val="24"/>
        </w:rPr>
        <w:t>Αρ</w:t>
      </w:r>
      <w:proofErr w:type="spellEnd"/>
      <w:r w:rsidRPr="001278E0">
        <w:rPr>
          <w:rFonts w:cstheme="minorHAnsi"/>
          <w:b/>
          <w:sz w:val="24"/>
          <w:szCs w:val="24"/>
        </w:rPr>
        <w:t>.</w:t>
      </w:r>
      <w:r w:rsidR="0002169E" w:rsidRPr="001278E0">
        <w:rPr>
          <w:rFonts w:cstheme="minorHAnsi"/>
          <w:b/>
          <w:sz w:val="24"/>
          <w:szCs w:val="24"/>
        </w:rPr>
        <w:t xml:space="preserve"> </w:t>
      </w:r>
      <w:proofErr w:type="spellStart"/>
      <w:r w:rsidRPr="001278E0">
        <w:rPr>
          <w:rFonts w:cstheme="minorHAnsi"/>
          <w:b/>
          <w:sz w:val="24"/>
          <w:szCs w:val="24"/>
        </w:rPr>
        <w:t>Πρωτ</w:t>
      </w:r>
      <w:proofErr w:type="spellEnd"/>
      <w:r w:rsidRPr="001278E0">
        <w:rPr>
          <w:rFonts w:cstheme="minorHAnsi"/>
          <w:b/>
          <w:sz w:val="24"/>
          <w:szCs w:val="24"/>
        </w:rPr>
        <w:t xml:space="preserve">. </w:t>
      </w:r>
      <w:r w:rsidR="003470AD" w:rsidRPr="001278E0">
        <w:rPr>
          <w:rFonts w:cstheme="minorHAnsi"/>
          <w:b/>
          <w:sz w:val="24"/>
          <w:szCs w:val="24"/>
        </w:rPr>
        <w:t xml:space="preserve">: </w:t>
      </w:r>
      <w:r w:rsidR="0002169E" w:rsidRPr="001278E0">
        <w:rPr>
          <w:rFonts w:cstheme="minorHAnsi"/>
          <w:b/>
          <w:sz w:val="24"/>
          <w:szCs w:val="24"/>
        </w:rPr>
        <w:t>34</w:t>
      </w:r>
    </w:p>
    <w:p w14:paraId="69E3E6E3" w14:textId="77777777" w:rsidR="0002169E" w:rsidRPr="001278E0" w:rsidRDefault="0002169E" w:rsidP="00F35045">
      <w:pPr>
        <w:spacing w:after="0" w:line="240" w:lineRule="auto"/>
        <w:ind w:left="-709"/>
        <w:jc w:val="right"/>
        <w:rPr>
          <w:rFonts w:cstheme="minorHAnsi"/>
          <w:b/>
          <w:sz w:val="24"/>
          <w:szCs w:val="24"/>
        </w:rPr>
      </w:pPr>
    </w:p>
    <w:p w14:paraId="671D85A1" w14:textId="77777777" w:rsidR="0002169E" w:rsidRPr="001278E0" w:rsidRDefault="0002169E" w:rsidP="001278E0">
      <w:pPr>
        <w:tabs>
          <w:tab w:val="left" w:pos="3119"/>
        </w:tabs>
        <w:spacing w:after="0" w:line="240" w:lineRule="auto"/>
        <w:ind w:right="-1050"/>
        <w:outlineLvl w:val="0"/>
        <w:rPr>
          <w:rFonts w:cstheme="minorHAnsi"/>
          <w:b/>
          <w:sz w:val="24"/>
          <w:szCs w:val="24"/>
          <w:lang w:val="en-US"/>
        </w:rPr>
      </w:pPr>
      <w:r w:rsidRPr="001278E0">
        <w:rPr>
          <w:rFonts w:cstheme="minorHAnsi"/>
          <w:b/>
          <w:sz w:val="24"/>
          <w:szCs w:val="24"/>
        </w:rPr>
        <w:tab/>
        <w:t>ΠΡΟΣ: Π.Ο.Ε.  Δ</w:t>
      </w:r>
      <w:r w:rsidRPr="001278E0">
        <w:rPr>
          <w:rFonts w:cstheme="minorHAnsi"/>
          <w:b/>
          <w:sz w:val="24"/>
          <w:szCs w:val="24"/>
          <w:lang w:val="en-US"/>
        </w:rPr>
        <w:t>.</w:t>
      </w:r>
      <w:r w:rsidRPr="001278E0">
        <w:rPr>
          <w:rFonts w:cstheme="minorHAnsi"/>
          <w:b/>
          <w:sz w:val="24"/>
          <w:szCs w:val="24"/>
        </w:rPr>
        <w:t>Ο</w:t>
      </w:r>
      <w:r w:rsidRPr="001278E0">
        <w:rPr>
          <w:rFonts w:cstheme="minorHAnsi"/>
          <w:b/>
          <w:sz w:val="24"/>
          <w:szCs w:val="24"/>
          <w:lang w:val="en-US"/>
        </w:rPr>
        <w:t>.</w:t>
      </w:r>
      <w:r w:rsidRPr="001278E0">
        <w:rPr>
          <w:rFonts w:cstheme="minorHAnsi"/>
          <w:b/>
          <w:sz w:val="24"/>
          <w:szCs w:val="24"/>
        </w:rPr>
        <w:t>Υ</w:t>
      </w:r>
      <w:r w:rsidRPr="001278E0">
        <w:rPr>
          <w:rFonts w:cstheme="minorHAnsi"/>
          <w:b/>
          <w:sz w:val="24"/>
          <w:szCs w:val="24"/>
          <w:lang w:val="en-US"/>
        </w:rPr>
        <w:t xml:space="preserve">. </w:t>
      </w:r>
    </w:p>
    <w:p w14:paraId="729C524B" w14:textId="77777777" w:rsidR="0002169E" w:rsidRPr="001278E0" w:rsidRDefault="0002169E" w:rsidP="001278E0">
      <w:pPr>
        <w:tabs>
          <w:tab w:val="left" w:pos="3119"/>
        </w:tabs>
        <w:spacing w:after="0" w:line="240" w:lineRule="auto"/>
        <w:ind w:right="-1192"/>
        <w:outlineLvl w:val="0"/>
        <w:rPr>
          <w:rFonts w:cstheme="minorHAnsi"/>
          <w:b/>
          <w:sz w:val="24"/>
          <w:szCs w:val="24"/>
        </w:rPr>
      </w:pPr>
      <w:r w:rsidRPr="001278E0">
        <w:rPr>
          <w:rFonts w:cstheme="minorHAnsi"/>
          <w:b/>
          <w:sz w:val="24"/>
          <w:szCs w:val="24"/>
          <w:lang w:val="en-US"/>
        </w:rPr>
        <w:tab/>
      </w:r>
      <w:r w:rsidRPr="001278E0">
        <w:rPr>
          <w:rFonts w:cstheme="minorHAnsi"/>
          <w:b/>
          <w:sz w:val="24"/>
          <w:szCs w:val="24"/>
        </w:rPr>
        <w:t xml:space="preserve">ΚΟΙΝ.: Τα μέλη του Συλλόγου Εργαζομένων στις Δ.Ο.Υ. Ν. Λάρισας   </w:t>
      </w:r>
    </w:p>
    <w:p w14:paraId="720DFB28" w14:textId="77777777" w:rsidR="0002169E" w:rsidRPr="001278E0" w:rsidRDefault="0002169E" w:rsidP="0002169E">
      <w:pPr>
        <w:tabs>
          <w:tab w:val="left" w:pos="3261"/>
        </w:tabs>
        <w:spacing w:after="0" w:line="240" w:lineRule="auto"/>
        <w:ind w:right="-1192"/>
        <w:outlineLvl w:val="0"/>
        <w:rPr>
          <w:rFonts w:cstheme="minorHAnsi"/>
          <w:b/>
          <w:sz w:val="24"/>
          <w:szCs w:val="24"/>
        </w:rPr>
      </w:pPr>
    </w:p>
    <w:p w14:paraId="1D692DBC" w14:textId="77777777" w:rsidR="0002169E" w:rsidRPr="001278E0" w:rsidRDefault="0002169E" w:rsidP="0002169E">
      <w:pPr>
        <w:tabs>
          <w:tab w:val="left" w:pos="900"/>
        </w:tabs>
        <w:spacing w:after="0" w:line="240" w:lineRule="auto"/>
        <w:ind w:left="-709" w:right="-164"/>
        <w:outlineLvl w:val="0"/>
        <w:rPr>
          <w:rStyle w:val="Char"/>
          <w:rFonts w:eastAsia="NSimSun"/>
          <w:b/>
          <w:i/>
          <w:sz w:val="24"/>
          <w:szCs w:val="24"/>
        </w:rPr>
      </w:pPr>
      <w:r w:rsidRPr="001278E0">
        <w:rPr>
          <w:rStyle w:val="Char"/>
          <w:rFonts w:eastAsia="NSimSun"/>
          <w:b/>
          <w:sz w:val="24"/>
          <w:szCs w:val="24"/>
        </w:rPr>
        <w:t>Θέμα</w:t>
      </w:r>
      <w:r w:rsidRPr="001278E0">
        <w:rPr>
          <w:rStyle w:val="Char"/>
          <w:rFonts w:eastAsia="NSimSun"/>
          <w:b/>
          <w:i/>
          <w:sz w:val="24"/>
          <w:szCs w:val="24"/>
        </w:rPr>
        <w:t xml:space="preserve">:  </w:t>
      </w:r>
      <w:r w:rsidRPr="001278E0">
        <w:rPr>
          <w:rStyle w:val="Char"/>
          <w:rFonts w:eastAsia="NSimSun"/>
          <w:b/>
          <w:i/>
          <w:sz w:val="24"/>
          <w:szCs w:val="24"/>
          <w:u w:val="single"/>
        </w:rPr>
        <w:t>«</w:t>
      </w:r>
      <w:r w:rsidR="00F35045" w:rsidRPr="001278E0">
        <w:rPr>
          <w:rStyle w:val="Char"/>
          <w:rFonts w:eastAsia="NSimSun"/>
          <w:b/>
          <w:i/>
          <w:sz w:val="24"/>
          <w:szCs w:val="24"/>
          <w:u w:val="single"/>
        </w:rPr>
        <w:t xml:space="preserve"> ΑΝΑΚΟΙΝΩΣΗ - ΔΕΛΤΙΟ ΤΥΠΟΥ ΓΙΑ ΤΟ ΕΠΕΙΣΟΔΙΟ ΣΤΗΝ ΚΕΦΑΛΟΝΙΑ </w:t>
      </w:r>
      <w:r w:rsidRPr="001278E0">
        <w:rPr>
          <w:rStyle w:val="Char"/>
          <w:rFonts w:eastAsia="NSimSun"/>
          <w:b/>
          <w:i/>
          <w:sz w:val="24"/>
          <w:szCs w:val="24"/>
          <w:u w:val="single"/>
        </w:rPr>
        <w:t>».</w:t>
      </w:r>
    </w:p>
    <w:p w14:paraId="670C570B" w14:textId="77777777" w:rsidR="0002169E" w:rsidRPr="00F3574D" w:rsidRDefault="0002169E" w:rsidP="0002169E">
      <w:pPr>
        <w:tabs>
          <w:tab w:val="left" w:pos="900"/>
        </w:tabs>
        <w:spacing w:after="0" w:line="240" w:lineRule="auto"/>
        <w:ind w:left="-709" w:right="-164"/>
        <w:outlineLvl w:val="0"/>
        <w:rPr>
          <w:rStyle w:val="Char"/>
          <w:rFonts w:eastAsia="NSimSun"/>
          <w:b/>
          <w:i/>
          <w:sz w:val="28"/>
          <w:szCs w:val="28"/>
        </w:rPr>
      </w:pPr>
    </w:p>
    <w:p w14:paraId="5F74215A" w14:textId="77777777" w:rsidR="00F35045" w:rsidRDefault="0002169E" w:rsidP="00F35045">
      <w:pPr>
        <w:spacing w:line="240" w:lineRule="auto"/>
        <w:ind w:left="-1134" w:firstLine="567"/>
        <w:jc w:val="both"/>
      </w:pPr>
      <w:r>
        <w:t>Ο Σύλλογος εργαζομένων Δ.Ο.Υ. Ν. Λάρισας καταδικάζει απερίφραστα την άδικη και αναίτια επίθεση με προπηλακισμό και άσκηση σωματικής βίας που δέχτηκε το κλιμάκιο των συναδέλφων ελεγκτών της Υ.Ε.Δ.Δ.Ε. Λάρισας εν ώρα υπηρεσίας, κατά τη διάρκεια των ελέγχων που πραγματοποιούσε στο νησί της Κεφαλονιάς.</w:t>
      </w:r>
    </w:p>
    <w:p w14:paraId="05306A2B" w14:textId="77777777" w:rsidR="00F35045" w:rsidRDefault="0002169E" w:rsidP="00F35045">
      <w:pPr>
        <w:spacing w:line="240" w:lineRule="auto"/>
        <w:ind w:left="-1134" w:firstLine="567"/>
        <w:jc w:val="both"/>
      </w:pPr>
      <w:r>
        <w:t xml:space="preserve">Το βίαιο αυτό περιστατικό έρχεται να προστεθεί σε μία σωρεία επεισοδίων λεκτικής και σωματικής βίας που υφίστανται καθημερινά τα κλιμάκια του ελεγκτικού φορολογικού μηχανισμού που διενεργούν τους μερικούς επιτόπιους ελέγχους </w:t>
      </w:r>
      <w:proofErr w:type="spellStart"/>
      <w:r w:rsidR="003F5A38">
        <w:t>καθόλη</w:t>
      </w:r>
      <w:proofErr w:type="spellEnd"/>
      <w:r w:rsidR="003F5A38">
        <w:t xml:space="preserve"> τη διάρκεια του έτους</w:t>
      </w:r>
      <w:r>
        <w:t>.</w:t>
      </w:r>
    </w:p>
    <w:p w14:paraId="2D659963" w14:textId="77777777" w:rsidR="00F35045" w:rsidRDefault="0002169E" w:rsidP="00F35045">
      <w:pPr>
        <w:spacing w:line="240" w:lineRule="auto"/>
        <w:ind w:left="-1134" w:firstLine="567"/>
        <w:jc w:val="both"/>
      </w:pPr>
      <w:r>
        <w:t>Μέσα από όλα αυτά τα περιστατικά, αν μη τι άλλο, αναδεικνύεται με τον πλέον εμφατικό τρόπο τόσο το ζήτημα της ανάγκης βελτίωσης του θεσμικού πλαισίου διενέργειας των προληπτικών ελέγχων όσο και το μείζονος σημασίας ζήτημα που σχετίζεται με την εμπέδωση και την αποτελεσματική λειτουργία ενός σύγχρονου θεσμικού πλαισίου δημιουργίας συνθηκών ασφάλειας για τους υπαλλήλους της Φορολογικής Διοίκησης που επιτελούν με ευσυνειδησία τα καθήκοντα που τους έχουν ανατεθεί.</w:t>
      </w:r>
    </w:p>
    <w:p w14:paraId="2DBA336C" w14:textId="77777777" w:rsidR="00F35045" w:rsidRDefault="0002169E" w:rsidP="00F35045">
      <w:pPr>
        <w:spacing w:line="240" w:lineRule="auto"/>
        <w:ind w:left="-1134" w:firstLine="567"/>
        <w:jc w:val="center"/>
      </w:pPr>
      <w:r w:rsidRPr="00F87734">
        <w:rPr>
          <w:b/>
          <w:sz w:val="20"/>
          <w:szCs w:val="20"/>
        </w:rPr>
        <w:t>Η ΑΣΦΑΛΕΙΑ ΚΑΙ Η ΠΡΟΣΤΑΣΙΑ ΤΗΣ ΖΩΗΣ ΚΑΙ ΤΗΣ ΣΩΜΑΤΙΚΗΣ ΑΚΕΡΑΙΟΤΗΤΑΣ</w:t>
      </w:r>
    </w:p>
    <w:p w14:paraId="5B538283" w14:textId="77777777" w:rsidR="00F35045" w:rsidRDefault="0002169E" w:rsidP="00F35045">
      <w:pPr>
        <w:spacing w:line="240" w:lineRule="auto"/>
        <w:ind w:left="-1134" w:firstLine="567"/>
        <w:jc w:val="center"/>
      </w:pPr>
      <w:r w:rsidRPr="00F87734">
        <w:rPr>
          <w:b/>
          <w:sz w:val="20"/>
          <w:szCs w:val="20"/>
        </w:rPr>
        <w:t>ΚΑΘΕ ΕΡΓΑΖΟΜΕΝΟΥ</w:t>
      </w:r>
      <w:r>
        <w:rPr>
          <w:b/>
          <w:sz w:val="20"/>
          <w:szCs w:val="20"/>
        </w:rPr>
        <w:t xml:space="preserve"> ΚΑΙ ΕΝ ΠΡΟΚΕΙΜΕΝΩ</w:t>
      </w:r>
      <w:r w:rsidRPr="00F87734">
        <w:rPr>
          <w:b/>
          <w:sz w:val="20"/>
          <w:szCs w:val="20"/>
        </w:rPr>
        <w:t xml:space="preserve"> ΤΩΝ ΥΠΑΛΛΗΛΩΝ ΤΗΣ ΦΟΡΟΛΟΓΙΚΗΣ ΔΙΟΙΚΗΣΗΣ</w:t>
      </w:r>
    </w:p>
    <w:p w14:paraId="2DC2B1FC" w14:textId="77777777" w:rsidR="00F35045" w:rsidRDefault="0002169E" w:rsidP="00F35045">
      <w:pPr>
        <w:spacing w:line="240" w:lineRule="auto"/>
        <w:ind w:left="-1134" w:firstLine="567"/>
        <w:jc w:val="center"/>
      </w:pPr>
      <w:r w:rsidRPr="00F87734">
        <w:rPr>
          <w:b/>
          <w:sz w:val="20"/>
          <w:szCs w:val="20"/>
        </w:rPr>
        <w:t>ΑΠΟΤΕΛΕΙ ΥΠΕΡΤΑΤΟ ΑΓΑΘΟ</w:t>
      </w:r>
      <w:r>
        <w:rPr>
          <w:b/>
          <w:sz w:val="20"/>
          <w:szCs w:val="20"/>
        </w:rPr>
        <w:t xml:space="preserve"> -</w:t>
      </w:r>
      <w:r w:rsidRPr="00F87734">
        <w:rPr>
          <w:b/>
          <w:sz w:val="20"/>
          <w:szCs w:val="20"/>
        </w:rPr>
        <w:t xml:space="preserve"> ΑΠΟΛΥΤΗ ΑΞΙΑ</w:t>
      </w:r>
      <w:r>
        <w:rPr>
          <w:b/>
          <w:sz w:val="20"/>
          <w:szCs w:val="20"/>
        </w:rPr>
        <w:t>,</w:t>
      </w:r>
    </w:p>
    <w:p w14:paraId="2132D495" w14:textId="77777777" w:rsidR="00F35045" w:rsidRDefault="0002169E" w:rsidP="00F35045">
      <w:pPr>
        <w:spacing w:line="240" w:lineRule="auto"/>
        <w:ind w:left="-1134" w:firstLine="567"/>
        <w:jc w:val="center"/>
        <w:rPr>
          <w:b/>
          <w:sz w:val="20"/>
          <w:szCs w:val="20"/>
        </w:rPr>
      </w:pPr>
      <w:r w:rsidRPr="00F87734">
        <w:rPr>
          <w:b/>
          <w:sz w:val="20"/>
          <w:szCs w:val="20"/>
        </w:rPr>
        <w:t>ΠΟΥ ΠΡΕΠΕΙ ΝΑ ΔΙΑΦΥΛΑΧΘΕΙ ΜΕ ΚΑΘΕ ΘΥΣΙΑ ΚΑΙ ΚΑΘΕ ΚΟΣΤΟΣ</w:t>
      </w:r>
      <w:r>
        <w:rPr>
          <w:b/>
          <w:sz w:val="20"/>
          <w:szCs w:val="20"/>
        </w:rPr>
        <w:t>.</w:t>
      </w:r>
    </w:p>
    <w:p w14:paraId="36122F45" w14:textId="77777777" w:rsidR="00F35045" w:rsidRDefault="0002169E" w:rsidP="00F35045">
      <w:pPr>
        <w:spacing w:line="240" w:lineRule="auto"/>
        <w:ind w:left="-1134" w:firstLine="567"/>
        <w:jc w:val="both"/>
        <w:rPr>
          <w:b/>
          <w:sz w:val="20"/>
          <w:szCs w:val="20"/>
        </w:rPr>
      </w:pPr>
      <w:r w:rsidRPr="00F87734">
        <w:t>Συμπορευόμενοι με την Ομοσπονδία μας και έχοντας ως</w:t>
      </w:r>
      <w:r>
        <w:t xml:space="preserve"> πολύτιμο</w:t>
      </w:r>
      <w:r w:rsidRPr="00F87734">
        <w:t xml:space="preserve"> εφαλτήριο τις πρόσφατες </w:t>
      </w:r>
      <w:r>
        <w:t xml:space="preserve">αναμφισβήτητες </w:t>
      </w:r>
      <w:r w:rsidRPr="00F87734">
        <w:t>κατακτήσεις του κλάδου στο πλαίσιο της νομικής μας θωράκισης</w:t>
      </w:r>
      <w:r>
        <w:t xml:space="preserve"> καλούμε την υπηρεσιακή ηγεσία να </w:t>
      </w:r>
      <w:r w:rsidR="0031120D">
        <w:t>εγκύψει</w:t>
      </w:r>
      <w:r>
        <w:t xml:space="preserve"> </w:t>
      </w:r>
      <w:r w:rsidRPr="00F87734">
        <w:t xml:space="preserve"> </w:t>
      </w:r>
      <w:r>
        <w:t>στα προαναφερθέντα ζητήματα, υιοθετώντας τις σχετικές προτάσεις που έχουν κατατεθεί από τον κλάδο, και να επιδείξει, τα απαραίτητα αντανακλαστικά, επιδιώκοντας, βάσει του ισχύοντος θεσμικού πλαισίου, την παραδειγματική τιμωρία των δραστών προς αποτροπή εμφάνισης παρόμοιων επεισοδίων στο μέλλον.</w:t>
      </w:r>
    </w:p>
    <w:p w14:paraId="72AC4D6B" w14:textId="77777777" w:rsidR="0002169E" w:rsidRDefault="0002169E" w:rsidP="00F35045">
      <w:pPr>
        <w:spacing w:line="240" w:lineRule="auto"/>
        <w:ind w:left="-1134" w:firstLine="567"/>
        <w:jc w:val="both"/>
      </w:pPr>
      <w:r>
        <w:t xml:space="preserve">Κλείνοντας, εκφράζουμε την αμέριστη συμπαράστασή μας στους εκλεκτούς συναδέλφους-μέλη του Συλλόγου μας που έπεσαν θύματα αυτού του βίαιου περιστατικού και τους ευχόμαστε ταχεία ανάρρωση και γρήγορη επάνοδο στα υπηρεσιακά τους καθήκοντα.  </w:t>
      </w:r>
      <w:r w:rsidRPr="00F87734">
        <w:t xml:space="preserve"> </w:t>
      </w:r>
      <w:r w:rsidRPr="0057332C">
        <w:rPr>
          <w:b/>
        </w:rPr>
        <w:t xml:space="preserve">   </w:t>
      </w:r>
      <w:r w:rsidRPr="0057332C">
        <w:t xml:space="preserve"> </w:t>
      </w:r>
    </w:p>
    <w:p w14:paraId="5722FC87" w14:textId="77777777" w:rsidR="001278E0" w:rsidRDefault="001278E0" w:rsidP="001278E0"/>
    <w:p w14:paraId="743EAE37" w14:textId="77777777" w:rsidR="00F35045" w:rsidRDefault="00F35045" w:rsidP="001278E0">
      <w:pPr>
        <w:ind w:left="2880" w:firstLine="720"/>
        <w:rPr>
          <w:rFonts w:ascii="Times New Roman" w:hAnsi="Times New Roman" w:cs="Times New Roman"/>
          <w:b/>
          <w:sz w:val="24"/>
          <w:szCs w:val="24"/>
        </w:rPr>
      </w:pPr>
      <w:r>
        <w:rPr>
          <w:rFonts w:ascii="Times New Roman" w:hAnsi="Times New Roman" w:cs="Times New Roman"/>
          <w:b/>
          <w:sz w:val="24"/>
          <w:szCs w:val="24"/>
        </w:rPr>
        <w:t xml:space="preserve">ΓΙΑ </w:t>
      </w:r>
      <w:r w:rsidRPr="009B2C7E">
        <w:rPr>
          <w:rFonts w:ascii="Times New Roman" w:hAnsi="Times New Roman" w:cs="Times New Roman"/>
          <w:b/>
          <w:sz w:val="24"/>
          <w:szCs w:val="24"/>
        </w:rPr>
        <w:t>ΤΟ Δ.Σ.</w:t>
      </w:r>
    </w:p>
    <w:p w14:paraId="23AE78C1" w14:textId="77777777" w:rsidR="00F35045" w:rsidRPr="00AE0767" w:rsidRDefault="00F35045" w:rsidP="00F35045">
      <w:pPr>
        <w:jc w:val="both"/>
        <w:rPr>
          <w:rFonts w:ascii="Times New Roman" w:hAnsi="Times New Roman" w:cs="Times New Roman"/>
          <w:b/>
          <w:sz w:val="24"/>
          <w:szCs w:val="24"/>
        </w:rPr>
      </w:pPr>
      <w:r w:rsidRPr="00AE076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076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0767">
        <w:rPr>
          <w:rFonts w:ascii="Times New Roman" w:hAnsi="Times New Roman" w:cs="Times New Roman"/>
          <w:b/>
          <w:sz w:val="24"/>
          <w:szCs w:val="24"/>
        </w:rPr>
        <w:t>Ο ΠΡΟΕΔΡΟΣ</w:t>
      </w:r>
      <w:r w:rsidRPr="00657A4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E0767">
        <w:rPr>
          <w:rFonts w:ascii="Times New Roman" w:hAnsi="Times New Roman" w:cs="Times New Roman"/>
          <w:b/>
          <w:sz w:val="24"/>
          <w:szCs w:val="24"/>
        </w:rPr>
        <w:t>Ο</w:t>
      </w:r>
      <w:r>
        <w:rPr>
          <w:rFonts w:ascii="Times New Roman" w:hAnsi="Times New Roman" w:cs="Times New Roman"/>
          <w:b/>
          <w:sz w:val="24"/>
          <w:szCs w:val="24"/>
        </w:rPr>
        <w:t xml:space="preserve"> </w:t>
      </w:r>
      <w:r w:rsidRPr="00AE0767">
        <w:rPr>
          <w:rFonts w:ascii="Times New Roman" w:hAnsi="Times New Roman" w:cs="Times New Roman"/>
          <w:b/>
          <w:sz w:val="24"/>
          <w:szCs w:val="24"/>
        </w:rPr>
        <w:t>ΓΕΝ. ΓΡΑΜΜΑΤΕΑΣ</w:t>
      </w:r>
    </w:p>
    <w:p w14:paraId="775B58DB" w14:textId="77777777" w:rsidR="0002169E" w:rsidRPr="00F35045" w:rsidRDefault="00F35045" w:rsidP="00F35045">
      <w:pPr>
        <w:jc w:val="both"/>
        <w:rPr>
          <w:rFonts w:ascii="Times New Roman" w:hAnsi="Times New Roman" w:cs="Times New Roman"/>
          <w:sz w:val="24"/>
          <w:szCs w:val="24"/>
        </w:rPr>
      </w:pPr>
      <w:r>
        <w:rPr>
          <w:rFonts w:ascii="Times New Roman" w:hAnsi="Times New Roman" w:cs="Times New Roman"/>
          <w:sz w:val="24"/>
          <w:szCs w:val="24"/>
        </w:rPr>
        <w:t xml:space="preserve">     ΤΣΟΥΡΗΣ ΑΘΑΝΑΣΙΟΣ</w:t>
      </w:r>
      <w:r>
        <w:rPr>
          <w:rFonts w:ascii="Times New Roman" w:hAnsi="Times New Roman" w:cs="Times New Roman"/>
          <w:b/>
          <w:sz w:val="24"/>
          <w:szCs w:val="24"/>
        </w:rPr>
        <w:t xml:space="preserve">   </w:t>
      </w:r>
      <w:r w:rsidRPr="009B2C7E">
        <w:rPr>
          <w:rFonts w:ascii="Times New Roman" w:hAnsi="Times New Roman" w:cs="Times New Roman"/>
          <w:b/>
          <w:sz w:val="24"/>
          <w:szCs w:val="24"/>
        </w:rPr>
        <w:tab/>
      </w:r>
      <w:r>
        <w:rPr>
          <w:rFonts w:ascii="Times New Roman" w:hAnsi="Times New Roman" w:cs="Times New Roman"/>
          <w:b/>
          <w:sz w:val="24"/>
          <w:szCs w:val="24"/>
        </w:rPr>
        <w:t xml:space="preserve">             </w:t>
      </w:r>
      <w:r w:rsidRPr="00363A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63A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0767">
        <w:rPr>
          <w:rFonts w:ascii="Times New Roman" w:hAnsi="Times New Roman" w:cs="Times New Roman"/>
          <w:sz w:val="24"/>
          <w:szCs w:val="24"/>
        </w:rPr>
        <w:t>ΦΕΡΦΕΛΗΣ ΔΙΟΝΥΣΙΟΣ</w:t>
      </w:r>
    </w:p>
    <w:sectPr w:rsidR="0002169E" w:rsidRPr="00F35045" w:rsidSect="001278E0">
      <w:headerReference w:type="default" r:id="rId8"/>
      <w:pgSz w:w="11906" w:h="16838"/>
      <w:pgMar w:top="1418" w:right="709" w:bottom="1418" w:left="1797"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5229" w14:textId="77777777" w:rsidR="00322ED0" w:rsidRDefault="00322ED0" w:rsidP="00637664">
      <w:pPr>
        <w:spacing w:after="0" w:line="240" w:lineRule="auto"/>
      </w:pPr>
      <w:r>
        <w:separator/>
      </w:r>
    </w:p>
  </w:endnote>
  <w:endnote w:type="continuationSeparator" w:id="0">
    <w:p w14:paraId="7FD31E65" w14:textId="77777777" w:rsidR="00322ED0" w:rsidRDefault="00322ED0" w:rsidP="0063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2E5A" w14:textId="77777777" w:rsidR="00322ED0" w:rsidRDefault="00322ED0" w:rsidP="00637664">
      <w:pPr>
        <w:spacing w:after="0" w:line="240" w:lineRule="auto"/>
      </w:pPr>
      <w:r>
        <w:separator/>
      </w:r>
    </w:p>
  </w:footnote>
  <w:footnote w:type="continuationSeparator" w:id="0">
    <w:p w14:paraId="482D53F6" w14:textId="77777777" w:rsidR="00322ED0" w:rsidRDefault="00322ED0" w:rsidP="00637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1E56" w14:textId="77777777" w:rsidR="00637664" w:rsidRPr="007A71C7" w:rsidRDefault="00637664" w:rsidP="007A71C7">
    <w:pPr>
      <w:pBdr>
        <w:top w:val="single" w:sz="4" w:space="1" w:color="auto"/>
        <w:left w:val="single" w:sz="4" w:space="31"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b/>
        <w:sz w:val="32"/>
        <w:szCs w:val="32"/>
      </w:rPr>
    </w:pPr>
    <w:r w:rsidRPr="007A71C7">
      <w:rPr>
        <w:rFonts w:ascii="Times New Roman" w:hAnsi="Times New Roman" w:cs="Times New Roman"/>
        <w:b/>
        <w:sz w:val="32"/>
        <w:szCs w:val="32"/>
      </w:rPr>
      <w:t>ΣΥΛΛΟΓΟΣ  ΕΡΓΑΖΟΜΕΝΩΝ Δ.Ο.Υ.  Ν. ΛΑΡΙΣΑΣ</w:t>
    </w:r>
  </w:p>
  <w:p w14:paraId="07419719" w14:textId="77777777" w:rsidR="00637664" w:rsidRPr="007A71C7" w:rsidRDefault="00637664" w:rsidP="007A71C7">
    <w:pPr>
      <w:pBdr>
        <w:top w:val="single" w:sz="4" w:space="1" w:color="auto"/>
        <w:left w:val="single" w:sz="4" w:space="31"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b/>
        <w:sz w:val="32"/>
        <w:szCs w:val="32"/>
      </w:rPr>
    </w:pPr>
    <w:proofErr w:type="spellStart"/>
    <w:r w:rsidRPr="007A71C7">
      <w:rPr>
        <w:rFonts w:ascii="Times New Roman" w:hAnsi="Times New Roman" w:cs="Times New Roman"/>
        <w:b/>
        <w:sz w:val="32"/>
        <w:szCs w:val="32"/>
      </w:rPr>
      <w:t>Μ.Αλεξάνδρου</w:t>
    </w:r>
    <w:proofErr w:type="spellEnd"/>
    <w:r w:rsidRPr="007A71C7">
      <w:rPr>
        <w:rFonts w:ascii="Times New Roman" w:hAnsi="Times New Roman" w:cs="Times New Roman"/>
        <w:b/>
        <w:sz w:val="32"/>
        <w:szCs w:val="32"/>
      </w:rPr>
      <w:t xml:space="preserve"> </w:t>
    </w:r>
    <w:proofErr w:type="spellStart"/>
    <w:r w:rsidRPr="007A71C7">
      <w:rPr>
        <w:rFonts w:ascii="Times New Roman" w:hAnsi="Times New Roman" w:cs="Times New Roman"/>
        <w:b/>
        <w:sz w:val="32"/>
        <w:szCs w:val="32"/>
      </w:rPr>
      <w:t>αρ</w:t>
    </w:r>
    <w:proofErr w:type="spellEnd"/>
    <w:r w:rsidRPr="007A71C7">
      <w:rPr>
        <w:rFonts w:ascii="Times New Roman" w:hAnsi="Times New Roman" w:cs="Times New Roman"/>
        <w:b/>
        <w:sz w:val="32"/>
        <w:szCs w:val="32"/>
      </w:rPr>
      <w:t xml:space="preserve">. 37,  41222 Λάρισα   </w:t>
    </w:r>
  </w:p>
  <w:p w14:paraId="7A4E42FD" w14:textId="77777777" w:rsidR="00637664" w:rsidRPr="007A71C7" w:rsidRDefault="00637664" w:rsidP="007A71C7">
    <w:pPr>
      <w:pBdr>
        <w:top w:val="single" w:sz="4" w:space="1" w:color="auto"/>
        <w:left w:val="single" w:sz="4" w:space="31"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b/>
        <w:sz w:val="32"/>
        <w:szCs w:val="32"/>
        <w:lang w:val="en-US"/>
      </w:rPr>
    </w:pPr>
    <w:proofErr w:type="spellStart"/>
    <w:r w:rsidRPr="007A71C7">
      <w:rPr>
        <w:rFonts w:ascii="Times New Roman" w:hAnsi="Times New Roman" w:cs="Times New Roman"/>
        <w:b/>
        <w:sz w:val="32"/>
        <w:szCs w:val="32"/>
      </w:rPr>
      <w:t>Τηλ</w:t>
    </w:r>
    <w:proofErr w:type="spellEnd"/>
    <w:r w:rsidRPr="007A71C7">
      <w:rPr>
        <w:rFonts w:ascii="Times New Roman" w:hAnsi="Times New Roman" w:cs="Times New Roman"/>
        <w:b/>
        <w:sz w:val="32"/>
        <w:szCs w:val="32"/>
        <w:lang w:val="en-US"/>
      </w:rPr>
      <w:t>. &amp; Fax:    2411810323</w:t>
    </w:r>
  </w:p>
  <w:p w14:paraId="276CEADC" w14:textId="77777777" w:rsidR="00637664" w:rsidRPr="007A71C7" w:rsidRDefault="00637664" w:rsidP="007A71C7">
    <w:pPr>
      <w:pBdr>
        <w:top w:val="single" w:sz="4" w:space="1" w:color="auto"/>
        <w:left w:val="single" w:sz="4" w:space="31"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b/>
        <w:sz w:val="32"/>
        <w:szCs w:val="32"/>
        <w:lang w:val="en-US"/>
      </w:rPr>
    </w:pPr>
    <w:r w:rsidRPr="007A71C7">
      <w:rPr>
        <w:rFonts w:ascii="Times New Roman" w:hAnsi="Times New Roman" w:cs="Times New Roman"/>
        <w:b/>
        <w:sz w:val="32"/>
        <w:szCs w:val="32"/>
        <w:lang w:val="en-US"/>
      </w:rPr>
      <w:t xml:space="preserve">E-mail: </w:t>
    </w:r>
    <w:hyperlink r:id="rId1" w:history="1">
      <w:r w:rsidRPr="007A71C7">
        <w:rPr>
          <w:rFonts w:ascii="Times New Roman" w:hAnsi="Times New Roman" w:cs="Times New Roman"/>
          <w:b/>
          <w:sz w:val="32"/>
          <w:szCs w:val="32"/>
          <w:lang w:val="en-US"/>
        </w:rPr>
        <w:t>syleflar@yahoo.gr</w:t>
      </w:r>
    </w:hyperlink>
  </w:p>
  <w:p w14:paraId="187AB2A5" w14:textId="77777777" w:rsidR="00637664" w:rsidRPr="00637664" w:rsidRDefault="00637664">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A39"/>
    <w:multiLevelType w:val="hybridMultilevel"/>
    <w:tmpl w:val="86528E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D1D25DB"/>
    <w:multiLevelType w:val="hybridMultilevel"/>
    <w:tmpl w:val="86528E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50734639">
    <w:abstractNumId w:val="0"/>
  </w:num>
  <w:num w:numId="2" w16cid:durableId="1596278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64"/>
    <w:rsid w:val="0002169E"/>
    <w:rsid w:val="00044A6F"/>
    <w:rsid w:val="00057728"/>
    <w:rsid w:val="000633F9"/>
    <w:rsid w:val="000C1DE5"/>
    <w:rsid w:val="001278E0"/>
    <w:rsid w:val="001674BF"/>
    <w:rsid w:val="0017533F"/>
    <w:rsid w:val="00231A3F"/>
    <w:rsid w:val="00294721"/>
    <w:rsid w:val="002C3EB9"/>
    <w:rsid w:val="003025D1"/>
    <w:rsid w:val="00306F4E"/>
    <w:rsid w:val="0031120D"/>
    <w:rsid w:val="003173F6"/>
    <w:rsid w:val="00322ED0"/>
    <w:rsid w:val="003470AD"/>
    <w:rsid w:val="003630CB"/>
    <w:rsid w:val="00363A57"/>
    <w:rsid w:val="003F5A38"/>
    <w:rsid w:val="00517575"/>
    <w:rsid w:val="0061363D"/>
    <w:rsid w:val="00637664"/>
    <w:rsid w:val="00657A44"/>
    <w:rsid w:val="00672D6C"/>
    <w:rsid w:val="006775FE"/>
    <w:rsid w:val="00697D52"/>
    <w:rsid w:val="006B1D37"/>
    <w:rsid w:val="0070260F"/>
    <w:rsid w:val="00734B54"/>
    <w:rsid w:val="00783C74"/>
    <w:rsid w:val="007A3607"/>
    <w:rsid w:val="007A71C7"/>
    <w:rsid w:val="007E04C4"/>
    <w:rsid w:val="00815B4E"/>
    <w:rsid w:val="00870773"/>
    <w:rsid w:val="008A1D19"/>
    <w:rsid w:val="00947DE2"/>
    <w:rsid w:val="009B2B86"/>
    <w:rsid w:val="009B2C7E"/>
    <w:rsid w:val="00A869E7"/>
    <w:rsid w:val="00A918F4"/>
    <w:rsid w:val="00AC3B1F"/>
    <w:rsid w:val="00AD03EE"/>
    <w:rsid w:val="00AE0767"/>
    <w:rsid w:val="00B117D6"/>
    <w:rsid w:val="00B57275"/>
    <w:rsid w:val="00CB5E85"/>
    <w:rsid w:val="00D53454"/>
    <w:rsid w:val="00D61659"/>
    <w:rsid w:val="00E049BE"/>
    <w:rsid w:val="00E32079"/>
    <w:rsid w:val="00E5617A"/>
    <w:rsid w:val="00EA11A6"/>
    <w:rsid w:val="00ED6A32"/>
    <w:rsid w:val="00F2246A"/>
    <w:rsid w:val="00F35045"/>
    <w:rsid w:val="00FB5436"/>
    <w:rsid w:val="00FD03DF"/>
    <w:rsid w:val="00FF53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ACCCD"/>
  <w15:docId w15:val="{B592361E-7165-44F2-AFB6-5A4572B2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5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7664"/>
    <w:pPr>
      <w:tabs>
        <w:tab w:val="center" w:pos="4153"/>
        <w:tab w:val="right" w:pos="8306"/>
      </w:tabs>
      <w:spacing w:after="0" w:line="240" w:lineRule="auto"/>
    </w:pPr>
  </w:style>
  <w:style w:type="character" w:customStyle="1" w:styleId="Char">
    <w:name w:val="Κεφαλίδα Char"/>
    <w:basedOn w:val="a0"/>
    <w:link w:val="a3"/>
    <w:qFormat/>
    <w:rsid w:val="00637664"/>
  </w:style>
  <w:style w:type="paragraph" w:styleId="a4">
    <w:name w:val="footer"/>
    <w:basedOn w:val="a"/>
    <w:link w:val="Char0"/>
    <w:uiPriority w:val="99"/>
    <w:semiHidden/>
    <w:unhideWhenUsed/>
    <w:rsid w:val="00637664"/>
    <w:pPr>
      <w:tabs>
        <w:tab w:val="center" w:pos="4153"/>
        <w:tab w:val="right" w:pos="8306"/>
      </w:tabs>
      <w:spacing w:after="0" w:line="240" w:lineRule="auto"/>
    </w:pPr>
  </w:style>
  <w:style w:type="character" w:customStyle="1" w:styleId="Char0">
    <w:name w:val="Υποσέλιδο Char"/>
    <w:basedOn w:val="a0"/>
    <w:link w:val="a4"/>
    <w:uiPriority w:val="99"/>
    <w:semiHidden/>
    <w:rsid w:val="00637664"/>
  </w:style>
  <w:style w:type="character" w:styleId="-">
    <w:name w:val="Hyperlink"/>
    <w:basedOn w:val="a0"/>
    <w:rsid w:val="00637664"/>
    <w:rPr>
      <w:color w:val="0000FF"/>
      <w:u w:val="single"/>
    </w:rPr>
  </w:style>
  <w:style w:type="paragraph" w:styleId="a5">
    <w:name w:val="List Paragraph"/>
    <w:basedOn w:val="a"/>
    <w:qFormat/>
    <w:rsid w:val="00637664"/>
    <w:pPr>
      <w:ind w:left="720"/>
      <w:contextualSpacing/>
    </w:pPr>
  </w:style>
  <w:style w:type="table" w:styleId="a6">
    <w:name w:val="Table Grid"/>
    <w:basedOn w:val="a1"/>
    <w:uiPriority w:val="59"/>
    <w:rsid w:val="00B1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9917">
      <w:bodyDiv w:val="1"/>
      <w:marLeft w:val="0"/>
      <w:marRight w:val="0"/>
      <w:marTop w:val="0"/>
      <w:marBottom w:val="0"/>
      <w:divBdr>
        <w:top w:val="none" w:sz="0" w:space="0" w:color="auto"/>
        <w:left w:val="none" w:sz="0" w:space="0" w:color="auto"/>
        <w:bottom w:val="none" w:sz="0" w:space="0" w:color="auto"/>
        <w:right w:val="none" w:sz="0" w:space="0" w:color="auto"/>
      </w:divBdr>
    </w:div>
    <w:div w:id="15411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yleflar@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DBFF-61A6-4EA8-9AA3-706771F5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1985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laptop-1</cp:lastModifiedBy>
  <cp:revision>2</cp:revision>
  <cp:lastPrinted>2022-08-11T15:16:00Z</cp:lastPrinted>
  <dcterms:created xsi:type="dcterms:W3CDTF">2022-08-17T07:58:00Z</dcterms:created>
  <dcterms:modified xsi:type="dcterms:W3CDTF">2022-08-17T07:58:00Z</dcterms:modified>
</cp:coreProperties>
</file>