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D029" w14:textId="1897674A" w:rsidR="00DB0FD2" w:rsidRDefault="00AA23A2" w:rsidP="00AB7B18">
      <w:pPr>
        <w:rPr>
          <w:lang w:val="en-US"/>
        </w:rPr>
      </w:pPr>
      <w:r>
        <w:rPr>
          <w:rFonts w:eastAsia="Times New Roman" w:cs="Arial"/>
          <w:b/>
          <w:noProof/>
          <w:sz w:val="36"/>
          <w:szCs w:val="36"/>
          <w:lang w:eastAsia="el-GR"/>
        </w:rPr>
        <mc:AlternateContent>
          <mc:Choice Requires="wps">
            <w:drawing>
              <wp:anchor distT="0" distB="0" distL="114300" distR="114300" simplePos="0" relativeHeight="251658240" behindDoc="0" locked="0" layoutInCell="0" allowOverlap="1" wp14:anchorId="01AEA1E9" wp14:editId="0F0E7C4E">
                <wp:simplePos x="0" y="0"/>
                <wp:positionH relativeFrom="margin">
                  <wp:posOffset>3858260</wp:posOffset>
                </wp:positionH>
                <wp:positionV relativeFrom="margin">
                  <wp:posOffset>162072</wp:posOffset>
                </wp:positionV>
                <wp:extent cx="2527300" cy="603250"/>
                <wp:effectExtent l="19050" t="19050" r="25400" b="25400"/>
                <wp:wrapSquare wrapText="bothSides"/>
                <wp:docPr id="69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03250"/>
                        </a:xfrm>
                        <a:prstGeom prst="bracketPair">
                          <a:avLst>
                            <a:gd name="adj" fmla="val 8051"/>
                          </a:avLst>
                        </a:prstGeom>
                        <a:noFill/>
                        <a:ln w="38100">
                          <a:solidFill>
                            <a:srgbClr val="9BBB59"/>
                          </a:solidFill>
                          <a:round/>
                          <a:headEnd/>
                          <a:tailEnd/>
                        </a:ln>
                      </wps:spPr>
                      <wps:txbx>
                        <w:txbxContent>
                          <w:p w14:paraId="6E692805"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5331483E" w14:textId="77777777" w:rsidR="007D0E2E" w:rsidRPr="001D4BF8" w:rsidRDefault="007D0E2E" w:rsidP="007D0E2E">
                            <w:pPr>
                              <w:spacing w:after="0"/>
                              <w:jc w:val="center"/>
                              <w:rPr>
                                <w:rFonts w:cs="Aharoni"/>
                                <w:sz w:val="28"/>
                                <w:szCs w:val="28"/>
                              </w:rPr>
                            </w:pPr>
                            <w:r w:rsidRPr="001D4BF8">
                              <w:rPr>
                                <w:rFonts w:cs="Aharoni"/>
                                <w:sz w:val="28"/>
                                <w:szCs w:val="28"/>
                              </w:rPr>
                              <w:t>όλοι οι Συνάδελφοι!</w:t>
                            </w:r>
                          </w:p>
                          <w:p w14:paraId="24AD5941" w14:textId="77777777" w:rsidR="007D0E2E" w:rsidRPr="00F522EA" w:rsidRDefault="007D0E2E" w:rsidP="007D0E2E">
                            <w:pPr>
                              <w:spacing w:after="0"/>
                              <w:jc w:val="center"/>
                              <w:rPr>
                                <w:i/>
                                <w:iCs/>
                                <w:color w:val="7F7F7F"/>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1AEA1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 o:spid="_x0000_s1026" type="#_x0000_t185" style="position:absolute;margin-left:303.8pt;margin-top:12.75pt;width:199pt;height: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" o:allowincell="f" adj="1739" strokecolor="#9bbb59" strokeweight="3pt">
                <v:textbox inset="3.6pt,,3.6pt">
                  <w:txbxContent>
                    <w:p w14:paraId="6E692805"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5331483E" w14:textId="77777777" w:rsidR="007D0E2E" w:rsidRPr="001D4BF8" w:rsidRDefault="007D0E2E" w:rsidP="007D0E2E">
                      <w:pPr>
                        <w:spacing w:after="0"/>
                        <w:jc w:val="center"/>
                        <w:rPr>
                          <w:rFonts w:cs="Aharoni"/>
                          <w:sz w:val="28"/>
                          <w:szCs w:val="28"/>
                        </w:rPr>
                      </w:pPr>
                      <w:r w:rsidRPr="001D4BF8">
                        <w:rPr>
                          <w:rFonts w:cs="Aharoni"/>
                          <w:sz w:val="28"/>
                          <w:szCs w:val="28"/>
                        </w:rPr>
                        <w:t>όλοι οι Συνάδελφοι!</w:t>
                      </w:r>
                    </w:p>
                    <w:p w14:paraId="24AD5941" w14:textId="77777777" w:rsidR="007D0E2E" w:rsidRPr="00F522EA" w:rsidRDefault="007D0E2E" w:rsidP="007D0E2E">
                      <w:pPr>
                        <w:spacing w:after="0"/>
                        <w:jc w:val="center"/>
                        <w:rPr>
                          <w:i/>
                          <w:iCs/>
                          <w:color w:val="7F7F7F"/>
                          <w:sz w:val="24"/>
                        </w:rPr>
                      </w:pPr>
                    </w:p>
                  </w:txbxContent>
                </v:textbox>
                <w10:wrap type="square" anchorx="margin" anchory="margin"/>
              </v:shape>
            </w:pict>
          </mc:Fallback>
        </mc:AlternateContent>
      </w:r>
      <w:r>
        <w:rPr>
          <w:b/>
          <w:noProof/>
          <w:sz w:val="16"/>
          <w:szCs w:val="16"/>
          <w:u w:val="single"/>
          <w:lang w:eastAsia="el-GR"/>
        </w:rPr>
        <mc:AlternateContent>
          <mc:Choice Requires="wpg">
            <w:drawing>
              <wp:anchor distT="0" distB="0" distL="114300" distR="114300" simplePos="0" relativeHeight="251657216" behindDoc="0" locked="0" layoutInCell="1" allowOverlap="1" wp14:anchorId="23862191" wp14:editId="036241F3">
                <wp:simplePos x="0" y="0"/>
                <wp:positionH relativeFrom="column">
                  <wp:posOffset>-106045</wp:posOffset>
                </wp:positionH>
                <wp:positionV relativeFrom="paragraph">
                  <wp:posOffset>-36244</wp:posOffset>
                </wp:positionV>
                <wp:extent cx="3780790" cy="795020"/>
                <wp:effectExtent l="0" t="0" r="10160" b="241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795020"/>
                          <a:chOff x="2405" y="181"/>
                          <a:chExt cx="7684" cy="1577"/>
                        </a:xfrm>
                      </wpg:grpSpPr>
                      <wpg:grpSp>
                        <wpg:cNvPr id="2" name="Group 2"/>
                        <wpg:cNvGrpSpPr>
                          <a:grpSpLocks/>
                        </wpg:cNvGrpSpPr>
                        <wpg:grpSpPr bwMode="auto">
                          <a:xfrm>
                            <a:off x="2597" y="181"/>
                            <a:ext cx="7492" cy="1529"/>
                            <a:chOff x="2403" y="-131"/>
                            <a:chExt cx="7793" cy="1804"/>
                          </a:xfrm>
                        </wpg:grpSpPr>
                        <pic:pic xmlns:pic="http://schemas.openxmlformats.org/drawingml/2006/picture">
                          <pic:nvPicPr>
                            <pic:cNvPr id="3"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59" y="1097"/>
                              <a:ext cx="2485"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73" y="1104"/>
                              <a:ext cx="2531"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03" y="-131"/>
                              <a:ext cx="7793" cy="1662"/>
                            </a:xfrm>
                            <a:prstGeom prst="rect">
                              <a:avLst/>
                            </a:prstGeom>
                            <a:noFill/>
                            <a:extLst>
                              <a:ext uri="{909E8E84-426E-40DD-AFC4-6F175D3DCCD1}">
                                <a14:hiddenFill xmlns:a14="http://schemas.microsoft.com/office/drawing/2010/main">
                                  <a:solidFill>
                                    <a:srgbClr val="FFFFFF"/>
                                  </a:solidFill>
                                </a14:hiddenFill>
                              </a:ext>
                            </a:extLst>
                          </pic:spPr>
                        </pic:pic>
                      </wpg:grpSp>
                      <wps:wsp>
                        <wps:cNvPr id="6" name="Text Box 6"/>
                        <wps:cNvSpPr txBox="1">
                          <a:spLocks noChangeArrowheads="1"/>
                        </wps:cNvSpPr>
                        <wps:spPr bwMode="auto">
                          <a:xfrm>
                            <a:off x="2405" y="526"/>
                            <a:ext cx="7684" cy="1232"/>
                          </a:xfrm>
                          <a:prstGeom prst="rect">
                            <a:avLst/>
                          </a:prstGeom>
                          <a:noFill/>
                          <a:ln w="9525">
                            <a:solidFill>
                              <a:srgbClr val="484329"/>
                            </a:solidFill>
                            <a:miter lim="800000"/>
                            <a:headEnd/>
                            <a:tailEnd/>
                          </a:ln>
                          <a:extLst>
                            <a:ext uri="{909E8E84-426E-40DD-AFC4-6F175D3DCCD1}">
                              <a14:hiddenFill xmlns:a14="http://schemas.microsoft.com/office/drawing/2010/main">
                                <a:solidFill>
                                  <a:srgbClr val="FFFFFF"/>
                                </a:solidFill>
                              </a14:hiddenFill>
                            </a:ext>
                          </a:extLst>
                        </wps:spPr>
                        <wps:txbx>
                          <w:txbxContent>
                            <w:p w14:paraId="74F85016" w14:textId="77777777" w:rsidR="00E869F3" w:rsidRDefault="00E86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3862191" id="Group 7" o:spid="_x0000_s1027" style="position:absolute;margin-left:-8.35pt;margin-top:-2.85pt;width:297.7pt;height:62.6pt;z-index:251657216" coordorigin="2405,181" coordsize="7684,15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">
                <v:group id="Group 2" o:spid="_x0000_s1028" style="position:absolute;left:2597;top:181;width:7492;height:1529" coordorigin="2403,-131" coordsize="7793,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9" type="#_x0000_t75" style="position:absolute;left:7059;top:1097;width:2485;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">
                    <v:imagedata r:id="rId11" o:title=""/>
                  </v:shape>
                  <v:shape id="Εικόνα 2" o:spid="_x0000_s1030" type="#_x0000_t75" style="position:absolute;left:3273;top:1104;width:253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">
                    <v:imagedata r:id="rId12" o:title=""/>
                  </v:shape>
                  <v:shape id="Εικόνα 4" o:spid="_x0000_s1031" type="#_x0000_t75" style="position:absolute;left:2403;top:-131;width:7793;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">
                    <v:imagedata r:id="rId13" o:title=""/>
                  </v:shape>
                </v:group>
                <v:shapetype id="_x0000_t202" coordsize="21600,21600" o:spt="202" path="m,l,21600r21600,l21600,xe">
                  <v:stroke joinstyle="miter"/>
                  <v:path gradientshapeok="t" o:connecttype="rect"/>
                </v:shapetype>
                <v:shape id="Text Box 6" o:spid="_x0000_s1032" type="#_x0000_t202" style="position:absolute;left:2405;top:526;width:7684;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" filled="f" strokecolor="#484329">
                  <v:textbox>
                    <w:txbxContent>
                      <w:p w14:paraId="74F85016" w14:textId="77777777" w:rsidR="00E869F3" w:rsidRDefault="00E869F3"/>
                    </w:txbxContent>
                  </v:textbox>
                </v:shape>
              </v:group>
            </w:pict>
          </mc:Fallback>
        </mc:AlternateContent>
      </w:r>
    </w:p>
    <w:p w14:paraId="24A50CF6" w14:textId="10D1003C" w:rsidR="00C3377A" w:rsidRPr="00C3377A" w:rsidRDefault="00C3377A" w:rsidP="00FE3E38">
      <w:pPr>
        <w:spacing w:after="0" w:line="240" w:lineRule="auto"/>
        <w:jc w:val="center"/>
        <w:rPr>
          <w:b/>
          <w:bCs/>
          <w:sz w:val="16"/>
          <w:szCs w:val="16"/>
        </w:rPr>
      </w:pPr>
    </w:p>
    <w:p w14:paraId="273C717E" w14:textId="77777777" w:rsidR="003F1435" w:rsidRDefault="003F1435" w:rsidP="006921A3">
      <w:pPr>
        <w:shd w:val="clear" w:color="auto" w:fill="FFFFFF"/>
        <w:spacing w:after="0" w:line="240" w:lineRule="auto"/>
        <w:jc w:val="center"/>
        <w:textAlignment w:val="baseline"/>
        <w:rPr>
          <w:rFonts w:eastAsia="Times New Roman" w:cs="Arial"/>
          <w:b/>
          <w:sz w:val="32"/>
          <w:szCs w:val="32"/>
          <w:lang w:eastAsia="el-GR"/>
        </w:rPr>
      </w:pPr>
    </w:p>
    <w:p w14:paraId="7627DCB8" w14:textId="77777777" w:rsidR="00AA23A2" w:rsidRPr="00AA23A2" w:rsidRDefault="00AA23A2" w:rsidP="006921A3">
      <w:pPr>
        <w:shd w:val="clear" w:color="auto" w:fill="FFFFFF"/>
        <w:spacing w:after="0" w:line="240" w:lineRule="auto"/>
        <w:jc w:val="center"/>
        <w:textAlignment w:val="baseline"/>
        <w:rPr>
          <w:rFonts w:eastAsia="Times New Roman" w:cs="Arial"/>
          <w:b/>
          <w:sz w:val="20"/>
          <w:szCs w:val="20"/>
          <w:lang w:eastAsia="el-GR"/>
        </w:rPr>
      </w:pPr>
    </w:p>
    <w:p w14:paraId="1DCC567E" w14:textId="77777777" w:rsidR="005E2812" w:rsidRDefault="005E2812" w:rsidP="00973DD7">
      <w:pPr>
        <w:shd w:val="clear" w:color="auto" w:fill="FFFFFF"/>
        <w:spacing w:after="0" w:line="240" w:lineRule="auto"/>
        <w:jc w:val="right"/>
        <w:textAlignment w:val="baseline"/>
        <w:rPr>
          <w:rFonts w:eastAsia="Times New Roman" w:cs="Arial"/>
          <w:b/>
          <w:sz w:val="20"/>
          <w:szCs w:val="20"/>
          <w:lang w:eastAsia="el-GR"/>
        </w:rPr>
      </w:pPr>
    </w:p>
    <w:p w14:paraId="141627D5" w14:textId="6BB7137B" w:rsidR="005E2812" w:rsidRPr="00C201EC" w:rsidRDefault="00C201EC" w:rsidP="00C201EC">
      <w:pPr>
        <w:shd w:val="clear" w:color="auto" w:fill="FFFFFF"/>
        <w:spacing w:after="0" w:line="240" w:lineRule="auto"/>
        <w:jc w:val="center"/>
        <w:textAlignment w:val="baseline"/>
        <w:rPr>
          <w:rFonts w:eastAsia="Times New Roman" w:cs="Arial"/>
          <w:b/>
          <w:sz w:val="28"/>
          <w:szCs w:val="28"/>
          <w:lang w:eastAsia="el-GR"/>
        </w:rPr>
      </w:pPr>
      <w:r w:rsidRPr="00C201EC">
        <w:rPr>
          <w:rFonts w:eastAsia="Times New Roman" w:cs="Arial"/>
          <w:b/>
          <w:sz w:val="28"/>
          <w:szCs w:val="28"/>
          <w:lang w:eastAsia="el-GR"/>
        </w:rPr>
        <w:t>8 ΜΑΡΤΗ</w:t>
      </w:r>
    </w:p>
    <w:p w14:paraId="3821ACA7" w14:textId="039638F5" w:rsidR="005E2812" w:rsidRDefault="005E2812" w:rsidP="005E2812">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Η 8</w:t>
      </w:r>
      <w:r w:rsidRPr="005E2812">
        <w:rPr>
          <w:rFonts w:eastAsia="Times New Roman" w:cs="Arial"/>
          <w:bCs/>
          <w:sz w:val="23"/>
          <w:szCs w:val="23"/>
          <w:vertAlign w:val="superscript"/>
          <w:lang w:eastAsia="el-GR"/>
        </w:rPr>
        <w:t>η</w:t>
      </w:r>
      <w:r>
        <w:rPr>
          <w:rFonts w:eastAsia="Times New Roman" w:cs="Arial"/>
          <w:bCs/>
          <w:sz w:val="23"/>
          <w:szCs w:val="23"/>
          <w:lang w:eastAsia="el-GR"/>
        </w:rPr>
        <w:t xml:space="preserve"> </w:t>
      </w:r>
      <w:r w:rsidRPr="005E2812">
        <w:rPr>
          <w:rFonts w:eastAsia="Times New Roman" w:cs="Arial"/>
          <w:bCs/>
          <w:sz w:val="23"/>
          <w:szCs w:val="23"/>
          <w:lang w:eastAsia="el-GR"/>
        </w:rPr>
        <w:t>του Μάρτη δεν είναι η γιορτή της γυναίκας, δεν είναι μια ημέρα  για λουλούδια, σοκολατάκια και συνάξεις γυναικοπαρεών για διασκέδαση.</w:t>
      </w:r>
      <w:r>
        <w:rPr>
          <w:rFonts w:eastAsia="Times New Roman" w:cs="Arial"/>
          <w:bCs/>
          <w:sz w:val="23"/>
          <w:szCs w:val="23"/>
          <w:lang w:eastAsia="el-GR"/>
        </w:rPr>
        <w:t xml:space="preserve"> </w:t>
      </w:r>
      <w:r w:rsidRPr="005E2812">
        <w:rPr>
          <w:rFonts w:eastAsia="Times New Roman" w:cs="Arial"/>
          <w:bCs/>
          <w:sz w:val="23"/>
          <w:szCs w:val="23"/>
          <w:lang w:eastAsia="el-GR"/>
        </w:rPr>
        <w:t>Η  8</w:t>
      </w:r>
      <w:r w:rsidRPr="005E2812">
        <w:rPr>
          <w:rFonts w:eastAsia="Times New Roman" w:cs="Arial"/>
          <w:bCs/>
          <w:sz w:val="23"/>
          <w:szCs w:val="23"/>
          <w:vertAlign w:val="superscript"/>
          <w:lang w:eastAsia="el-GR"/>
        </w:rPr>
        <w:t>η</w:t>
      </w:r>
      <w:r>
        <w:rPr>
          <w:rFonts w:eastAsia="Times New Roman" w:cs="Arial"/>
          <w:bCs/>
          <w:sz w:val="23"/>
          <w:szCs w:val="23"/>
          <w:lang w:eastAsia="el-GR"/>
        </w:rPr>
        <w:t xml:space="preserve"> </w:t>
      </w:r>
      <w:r w:rsidRPr="005E2812">
        <w:rPr>
          <w:rFonts w:eastAsia="Times New Roman" w:cs="Arial"/>
          <w:bCs/>
          <w:sz w:val="23"/>
          <w:szCs w:val="23"/>
          <w:lang w:eastAsia="el-GR"/>
        </w:rPr>
        <w:t>του Μάρτη είναι μια εργατική πρωτομαγιά που προηγήθηκε της γνωστής. Στις Ηνωμένες Πολιτείες, οι εργάτριες στο τομέα της υφαντουργίας και του ιματισμού κινητοποιήθηκαν στις 8 Μάρτη του 1857 στη Νέα Υόρκη,  διαμαρτυρόμενες για τις απάνθρωπες συνθήκες εργασίας και τους χαμηλούς μισθ</w:t>
      </w:r>
      <w:bookmarkStart w:id="0" w:name="_GoBack"/>
      <w:bookmarkEnd w:id="0"/>
      <w:r w:rsidRPr="005E2812">
        <w:rPr>
          <w:rFonts w:eastAsia="Times New Roman" w:cs="Arial"/>
          <w:bCs/>
          <w:sz w:val="23"/>
          <w:szCs w:val="23"/>
          <w:lang w:eastAsia="el-GR"/>
        </w:rPr>
        <w:t>ούς τους. Η αστυνομία επιτέθηκε και διέλυσε βίαια το πλήθος των  λευκοντυμένων γυναικών, όμως το εργατικό κίνημα είχε ήδη γεννηθεί.</w:t>
      </w:r>
    </w:p>
    <w:p w14:paraId="6D68665D" w14:textId="77777777" w:rsidR="00B46D33" w:rsidRPr="00B46D33" w:rsidRDefault="00B46D33" w:rsidP="005E2812">
      <w:pPr>
        <w:shd w:val="clear" w:color="auto" w:fill="FFFFFF"/>
        <w:spacing w:after="0" w:line="240" w:lineRule="auto"/>
        <w:ind w:firstLine="720"/>
        <w:jc w:val="both"/>
        <w:textAlignment w:val="baseline"/>
        <w:rPr>
          <w:rFonts w:eastAsia="Times New Roman" w:cs="Arial"/>
          <w:bCs/>
          <w:sz w:val="8"/>
          <w:szCs w:val="8"/>
          <w:lang w:eastAsia="el-GR"/>
        </w:rPr>
      </w:pPr>
    </w:p>
    <w:p w14:paraId="7EE94460" w14:textId="592BE988" w:rsidR="005E2812" w:rsidRDefault="005E2812" w:rsidP="005E2812">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 xml:space="preserve">Κι  αν αυτό το γεγονός αμφισβητείται από κάποιους, δεν μπορεί να  αμφισβητηθεί η φρίκη της </w:t>
      </w:r>
      <w:r w:rsidRPr="005E2812">
        <w:rPr>
          <w:rFonts w:eastAsia="Times New Roman" w:cs="Arial"/>
          <w:b/>
          <w:sz w:val="23"/>
          <w:szCs w:val="23"/>
          <w:lang w:eastAsia="el-GR"/>
        </w:rPr>
        <w:t>25ης Μαρτίου 1911</w:t>
      </w:r>
      <w:r w:rsidRPr="005E2812">
        <w:rPr>
          <w:rFonts w:eastAsia="Times New Roman" w:cs="Arial"/>
          <w:bCs/>
          <w:sz w:val="23"/>
          <w:szCs w:val="23"/>
          <w:lang w:eastAsia="el-GR"/>
        </w:rPr>
        <w:t xml:space="preserve">, γεγονός που εντέχνως  αποσιωπάται. Πρόκειται για την πυρκαγιά που ξέσπασε στο εργοστάσιο  Triangle Shirtwaist στη Νέα Υόρκη, όπου </w:t>
      </w:r>
      <w:r w:rsidRPr="005E2812">
        <w:rPr>
          <w:rFonts w:eastAsia="Times New Roman" w:cs="Arial"/>
          <w:b/>
          <w:sz w:val="23"/>
          <w:szCs w:val="23"/>
          <w:lang w:eastAsia="el-GR"/>
        </w:rPr>
        <w:t>κάηκαν ζωντανές 131 έφηβες  εργάτριες</w:t>
      </w:r>
      <w:r w:rsidRPr="005E2812">
        <w:rPr>
          <w:rFonts w:eastAsia="Times New Roman" w:cs="Arial"/>
          <w:bCs/>
          <w:sz w:val="23"/>
          <w:szCs w:val="23"/>
          <w:lang w:eastAsia="el-GR"/>
        </w:rPr>
        <w:t>, ενώ βρίσκονταν κλειδαμπαρωμένες από τους ιδιοκτήτες του  εργοστασίου Max Blanck και Isaak Harri, για να μην «μολυνθούν»  από τις εξεγερμένες συνδικαλίστριες που τις ξεσήκωναν.</w:t>
      </w:r>
    </w:p>
    <w:p w14:paraId="04AAE80B" w14:textId="77777777" w:rsidR="00B46D33" w:rsidRPr="00B46D33" w:rsidRDefault="00B46D33" w:rsidP="005E2812">
      <w:pPr>
        <w:shd w:val="clear" w:color="auto" w:fill="FFFFFF"/>
        <w:spacing w:after="0" w:line="240" w:lineRule="auto"/>
        <w:ind w:firstLine="720"/>
        <w:jc w:val="both"/>
        <w:textAlignment w:val="baseline"/>
        <w:rPr>
          <w:rFonts w:eastAsia="Times New Roman" w:cs="Arial"/>
          <w:bCs/>
          <w:sz w:val="8"/>
          <w:szCs w:val="8"/>
          <w:lang w:eastAsia="el-GR"/>
        </w:rPr>
      </w:pPr>
    </w:p>
    <w:p w14:paraId="55F1228A" w14:textId="2B94951C" w:rsidR="005E2812" w:rsidRDefault="005E2812" w:rsidP="005E2812">
      <w:pPr>
        <w:shd w:val="clear" w:color="auto" w:fill="FFFFFF"/>
        <w:spacing w:after="0" w:line="240" w:lineRule="auto"/>
        <w:ind w:firstLine="720"/>
        <w:jc w:val="both"/>
        <w:textAlignment w:val="baseline"/>
        <w:rPr>
          <w:rFonts w:eastAsia="Times New Roman" w:cs="Arial"/>
          <w:b/>
          <w:sz w:val="23"/>
          <w:szCs w:val="23"/>
          <w:lang w:eastAsia="el-GR"/>
        </w:rPr>
      </w:pPr>
      <w:r w:rsidRPr="005E2812">
        <w:rPr>
          <w:rFonts w:eastAsia="Times New Roman" w:cs="Arial"/>
          <w:bCs/>
          <w:sz w:val="23"/>
          <w:szCs w:val="23"/>
          <w:lang w:eastAsia="el-GR"/>
        </w:rPr>
        <w:t xml:space="preserve">Η δική τους θυσία κι όλων εκείνων, που από μόνες τους, με αγώνα, αλλάξαν ετών  συνειδήσεις, οδήγησε στο να θεσπισθεί με απόφαση της Γενικής Συνέλευσης  του ΟΗΕ το 1977 η </w:t>
      </w:r>
      <w:r w:rsidRPr="005E2812">
        <w:rPr>
          <w:rFonts w:eastAsia="Times New Roman" w:cs="Arial"/>
          <w:b/>
          <w:sz w:val="23"/>
          <w:szCs w:val="23"/>
          <w:lang w:eastAsia="el-GR"/>
        </w:rPr>
        <w:t>8</w:t>
      </w:r>
      <w:r w:rsidRPr="005E2812">
        <w:rPr>
          <w:rFonts w:eastAsia="Times New Roman" w:cs="Arial"/>
          <w:b/>
          <w:sz w:val="23"/>
          <w:szCs w:val="23"/>
          <w:vertAlign w:val="superscript"/>
          <w:lang w:eastAsia="el-GR"/>
        </w:rPr>
        <w:t>η</w:t>
      </w:r>
      <w:r w:rsidRPr="005E2812">
        <w:rPr>
          <w:rFonts w:eastAsia="Times New Roman" w:cs="Arial"/>
          <w:b/>
          <w:sz w:val="23"/>
          <w:szCs w:val="23"/>
          <w:lang w:eastAsia="el-GR"/>
        </w:rPr>
        <w:t xml:space="preserve"> Μάρτη</w:t>
      </w:r>
      <w:r w:rsidRPr="005E2812">
        <w:rPr>
          <w:rFonts w:eastAsia="Times New Roman" w:cs="Arial"/>
          <w:bCs/>
          <w:sz w:val="23"/>
          <w:szCs w:val="23"/>
          <w:lang w:eastAsia="el-GR"/>
        </w:rPr>
        <w:t xml:space="preserve"> ως </w:t>
      </w:r>
      <w:r w:rsidRPr="005E2812">
        <w:rPr>
          <w:rFonts w:eastAsia="Times New Roman" w:cs="Arial"/>
          <w:b/>
          <w:sz w:val="23"/>
          <w:szCs w:val="23"/>
          <w:lang w:eastAsia="el-GR"/>
        </w:rPr>
        <w:t>ημέρα άρρηκτα συνδεδεμένη με την ιστορία  και τους αγώνες του γυναικείου και του εργατικού κινήματος.</w:t>
      </w:r>
    </w:p>
    <w:p w14:paraId="7E2925F7" w14:textId="77777777" w:rsidR="00B46D33" w:rsidRPr="00B46D33" w:rsidRDefault="00B46D33" w:rsidP="005E2812">
      <w:pPr>
        <w:shd w:val="clear" w:color="auto" w:fill="FFFFFF"/>
        <w:spacing w:after="0" w:line="240" w:lineRule="auto"/>
        <w:ind w:firstLine="720"/>
        <w:jc w:val="both"/>
        <w:textAlignment w:val="baseline"/>
        <w:rPr>
          <w:rFonts w:eastAsia="Times New Roman" w:cs="Arial"/>
          <w:b/>
          <w:sz w:val="8"/>
          <w:szCs w:val="8"/>
          <w:lang w:eastAsia="el-GR"/>
        </w:rPr>
      </w:pPr>
    </w:p>
    <w:p w14:paraId="522AB8D9" w14:textId="7F990198" w:rsidR="005E2812" w:rsidRDefault="005E2812" w:rsidP="005E2812">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Θα  θέλαμε να μην υπήρχε η μέρα της γυναίκας. Να είναι δεδομένο, κοινωνικά  και φυλετικά αποδεκτό, πως είμαστε ίσοι. Η ισότητα των φύλων προϋποθέτει  μια κοινωνία όπου άντρες και γυναίκες μοιράζονται εξίσου αγαθά,  υποχρεώσεις και δικαιώματα σε όλους τους τομείς, χωρίς επίπλαστους  διαχωρισμούς.</w:t>
      </w:r>
      <w:r>
        <w:rPr>
          <w:rFonts w:eastAsia="Times New Roman" w:cs="Arial"/>
          <w:bCs/>
          <w:sz w:val="23"/>
          <w:szCs w:val="23"/>
          <w:lang w:eastAsia="el-GR"/>
        </w:rPr>
        <w:t xml:space="preserve"> </w:t>
      </w:r>
      <w:r w:rsidRPr="005E2812">
        <w:rPr>
          <w:rFonts w:eastAsia="Times New Roman" w:cs="Arial"/>
          <w:bCs/>
          <w:sz w:val="23"/>
          <w:szCs w:val="23"/>
          <w:lang w:eastAsia="el-GR"/>
        </w:rPr>
        <w:t>Γιατί να υπάρχουν η γυναικεία λογοτεχνία, η  γυναικεία επιχειρηματικότητα, η υποχρεωτική ποσόστωση φύλου στα  κομματικά και αυτοδιοικητικά ψηφοδέλτια;</w:t>
      </w:r>
    </w:p>
    <w:p w14:paraId="70C63981" w14:textId="77777777" w:rsidR="00B46D33" w:rsidRPr="00B46D33" w:rsidRDefault="00B46D33" w:rsidP="005E2812">
      <w:pPr>
        <w:shd w:val="clear" w:color="auto" w:fill="FFFFFF"/>
        <w:spacing w:after="0" w:line="240" w:lineRule="auto"/>
        <w:ind w:firstLine="720"/>
        <w:jc w:val="both"/>
        <w:textAlignment w:val="baseline"/>
        <w:rPr>
          <w:rFonts w:eastAsia="Times New Roman" w:cs="Arial"/>
          <w:bCs/>
          <w:sz w:val="8"/>
          <w:szCs w:val="8"/>
          <w:lang w:eastAsia="el-GR"/>
        </w:rPr>
      </w:pPr>
    </w:p>
    <w:p w14:paraId="4C023E03" w14:textId="3513C7E0" w:rsidR="005E2812" w:rsidRDefault="005E2812" w:rsidP="005E2812">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Πώς ξεκίνησαν όλα; Οι  γυναίκες υστερούσαν σε σωματική ρώμη, ήταν πιο «αδύναμες». Έφτανε αυτό  για να υποτιμηθούν; Η ανισοτιμία των δύο φύλων είναι κοινωνικό φαινόμενο  που οφείλεται σε ιστορικά και κοινωνικά αίτια λόγω του καταμερισμού των δραστηριοτήτων επιβίωσης, με βάση τις ανάγκες κάθε ιστορικοκοινωνικής  περιόδου. Επιπλέον, η μητρότητα φαίνεται να αποτέλεσε εμπόδιο στην  μορφωτική, επαγγελματική και προσωπική εξέλιξη των γυναικών. Οι  υποχρεώσεις που εκπορεύονται από τη μητρότητα στέκονται συχνά κώλυμα για  την πρόσληψη γυναικών στην εργασία ή τη διατήρησή τους σε αυτήν, ενώ οι  παροχές μητρότητας είναι φειδωλές.</w:t>
      </w:r>
    </w:p>
    <w:p w14:paraId="2C0C0365" w14:textId="77777777" w:rsidR="00B46D33" w:rsidRPr="00B46D33" w:rsidRDefault="00B46D33" w:rsidP="005E2812">
      <w:pPr>
        <w:shd w:val="clear" w:color="auto" w:fill="FFFFFF"/>
        <w:spacing w:after="0" w:line="240" w:lineRule="auto"/>
        <w:ind w:firstLine="720"/>
        <w:jc w:val="both"/>
        <w:textAlignment w:val="baseline"/>
        <w:rPr>
          <w:rFonts w:eastAsia="Times New Roman" w:cs="Arial"/>
          <w:bCs/>
          <w:sz w:val="8"/>
          <w:szCs w:val="8"/>
          <w:lang w:eastAsia="el-GR"/>
        </w:rPr>
      </w:pPr>
    </w:p>
    <w:p w14:paraId="0D11E97C" w14:textId="63EB02AB" w:rsidR="005E2812" w:rsidRDefault="005E2812" w:rsidP="00B46D33">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Επιμέρους παράγοντες, όπως  η αντιμετώπιση των γυναικών από τα Μ.Μ.Ε. και, κυρίως, τη διαφήμιση,  υποβάθμισαν περαιτέρω το ρόλο των γυναικών. Εμφανιζόμενες ως κινούμενα  σκηνικά σε τηλεπαιχνίδια κι εκπομπές, οι γυναίκες συχνά ταυτίζονται  με  αφελείς νοικοκυρές και μέλλουσες συζύγους, εξαρτημένες από τα αγαθά του  καταναλωτισμού.</w:t>
      </w:r>
    </w:p>
    <w:p w14:paraId="49D2572D" w14:textId="77777777" w:rsidR="00B46D33" w:rsidRPr="00B46D33" w:rsidRDefault="00B46D33" w:rsidP="00B46D33">
      <w:pPr>
        <w:shd w:val="clear" w:color="auto" w:fill="FFFFFF"/>
        <w:spacing w:after="0" w:line="240" w:lineRule="auto"/>
        <w:ind w:firstLine="720"/>
        <w:jc w:val="both"/>
        <w:textAlignment w:val="baseline"/>
        <w:rPr>
          <w:rFonts w:eastAsia="Times New Roman" w:cs="Arial"/>
          <w:bCs/>
          <w:sz w:val="8"/>
          <w:szCs w:val="8"/>
          <w:lang w:eastAsia="el-GR"/>
        </w:rPr>
      </w:pPr>
    </w:p>
    <w:p w14:paraId="6FE960D4" w14:textId="25673942" w:rsidR="005E2812" w:rsidRDefault="005E2812" w:rsidP="007A7EB7">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Έτσι, δημιουργήθηκαν άνισες σχέσεις και  εδραιώθηκαν επιζήμια για τις γυναίκες στερεότυπα που αφορούν το φύλο. Τα  δε στερεότυπα επικράτησαν εύκολα</w:t>
      </w:r>
      <w:r w:rsidR="00B46D33">
        <w:rPr>
          <w:rFonts w:eastAsia="Times New Roman" w:cs="Arial"/>
          <w:bCs/>
          <w:sz w:val="23"/>
          <w:szCs w:val="23"/>
          <w:lang w:eastAsia="el-GR"/>
        </w:rPr>
        <w:t xml:space="preserve"> </w:t>
      </w:r>
      <w:r w:rsidRPr="005E2812">
        <w:rPr>
          <w:rFonts w:eastAsia="Times New Roman" w:cs="Arial"/>
          <w:bCs/>
          <w:sz w:val="23"/>
          <w:szCs w:val="23"/>
          <w:lang w:eastAsia="el-GR"/>
        </w:rPr>
        <w:t>στις περιπτώσεις που το βιοτικό  και μορφωτικό επίπεδο ήταν χαμηλό. Στα φτωχότερα στρώματα, μέχρι σήμερα, οι γυναίκες προσπαθούν να ξεφύγουν από το «κολλώδες πάτωμα», τις  βασικές δυσκολίες και τα εμπόδια στην ανάπτυξή τους. Στα δε ανώτερα  οικονομικά στρώματα, η μάχη δίνεται για να σπάσουν οι γυναίκες την  «οροφή», το υψηλότερο σημείο που μπορούν να φτάσουν. Σαφώς, δεν είναι το  ίδιο.</w:t>
      </w:r>
    </w:p>
    <w:p w14:paraId="040C5FA3" w14:textId="77777777" w:rsidR="00B46D33" w:rsidRPr="00B46D33" w:rsidRDefault="00B46D33" w:rsidP="005E2812">
      <w:pPr>
        <w:shd w:val="clear" w:color="auto" w:fill="FFFFFF"/>
        <w:spacing w:after="0" w:line="240" w:lineRule="auto"/>
        <w:jc w:val="both"/>
        <w:textAlignment w:val="baseline"/>
        <w:rPr>
          <w:rFonts w:eastAsia="Times New Roman" w:cs="Arial"/>
          <w:bCs/>
          <w:sz w:val="8"/>
          <w:szCs w:val="8"/>
          <w:lang w:eastAsia="el-GR"/>
        </w:rPr>
      </w:pPr>
    </w:p>
    <w:p w14:paraId="67349748" w14:textId="0A21FB47" w:rsidR="005E2812" w:rsidRDefault="005E2812" w:rsidP="00B46D33">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Παρότι έχει σημειωθεί πρόοδος όσον αφορά την ισότητα των φύλων και τη χειραφέτηση των γυναικών, η τρέχουσα πολιτικοοικονομική  συγκυρία δημιουργεί εκ νέου διακρίσεις. Τα τελευταία χρόνια, οι  συνεχόμενοι εγκλεισμοί έχουν οδηγήσει σε αύξηση της ενδοοικογενειακής βίας, με θύματα κυρίως τις γυναίκες. Καθημερινά, γυναίκες παρενοχλούνται  στο χώρο της εργασίας τους. Trafficking, γυναικοκτονίες, κακοποιήσεις  συμπληρώνουν το φυλετικό σκηνικό.</w:t>
      </w:r>
    </w:p>
    <w:p w14:paraId="2CE41BF7" w14:textId="77777777" w:rsidR="00B46D33" w:rsidRPr="00B46D33" w:rsidRDefault="00B46D33" w:rsidP="00B46D33">
      <w:pPr>
        <w:shd w:val="clear" w:color="auto" w:fill="FFFFFF"/>
        <w:spacing w:after="0" w:line="240" w:lineRule="auto"/>
        <w:ind w:firstLine="720"/>
        <w:jc w:val="both"/>
        <w:textAlignment w:val="baseline"/>
        <w:rPr>
          <w:rFonts w:eastAsia="Times New Roman" w:cs="Arial"/>
          <w:bCs/>
          <w:sz w:val="8"/>
          <w:szCs w:val="8"/>
          <w:lang w:eastAsia="el-GR"/>
        </w:rPr>
      </w:pPr>
    </w:p>
    <w:p w14:paraId="56FA7AB5" w14:textId="11297E7B" w:rsidR="005E2812" w:rsidRPr="005E2812" w:rsidRDefault="005E2812" w:rsidP="00B46D33">
      <w:pPr>
        <w:shd w:val="clear" w:color="auto" w:fill="FFFFFF"/>
        <w:spacing w:after="0" w:line="240" w:lineRule="auto"/>
        <w:ind w:firstLine="720"/>
        <w:jc w:val="both"/>
        <w:textAlignment w:val="baseline"/>
        <w:rPr>
          <w:rFonts w:eastAsia="Times New Roman" w:cs="Arial"/>
          <w:bCs/>
          <w:sz w:val="23"/>
          <w:szCs w:val="23"/>
          <w:lang w:eastAsia="el-GR"/>
        </w:rPr>
      </w:pPr>
      <w:r w:rsidRPr="005E2812">
        <w:rPr>
          <w:rFonts w:eastAsia="Times New Roman" w:cs="Arial"/>
          <w:bCs/>
          <w:sz w:val="23"/>
          <w:szCs w:val="23"/>
          <w:lang w:eastAsia="el-GR"/>
        </w:rPr>
        <w:t>Θα θέλαμε να μην  υπήρχε η ημέρα της γυναίκας. Να είχε επιτευχθεί η ουσιαστική ισότητα των  φύλων και η καταπολέμηση της έμφυλης βίας. Μέχρι τότε εμείς δεν  γιορτάζουμε. Διεκδικούμε  χέρι χέρι και δίπλα η μία στον άλλον έναν κόσμο πιο δίκαιο για όλους. Μέχρι την κατάργηση της πιο βαθειάς  διάκρισης: της φτώχειας.</w:t>
      </w:r>
    </w:p>
    <w:p w14:paraId="419F8371" w14:textId="2191A6DF" w:rsidR="00973DD7" w:rsidRDefault="00B46D33" w:rsidP="00973DD7">
      <w:pPr>
        <w:shd w:val="clear" w:color="auto" w:fill="FFFFFF"/>
        <w:spacing w:after="0" w:line="240" w:lineRule="auto"/>
        <w:jc w:val="right"/>
        <w:textAlignment w:val="baseline"/>
        <w:rPr>
          <w:rFonts w:eastAsia="Times New Roman" w:cs="Arial"/>
          <w:b/>
          <w:sz w:val="20"/>
          <w:szCs w:val="20"/>
          <w:lang w:eastAsia="el-GR"/>
        </w:rPr>
      </w:pPr>
      <w:r>
        <w:rPr>
          <w:rFonts w:eastAsia="Times New Roman" w:cs="Arial"/>
          <w:b/>
          <w:sz w:val="20"/>
          <w:szCs w:val="20"/>
          <w:lang w:eastAsia="el-GR"/>
        </w:rPr>
        <w:t>6</w:t>
      </w:r>
      <w:r w:rsidR="006921A3" w:rsidRPr="006921A3">
        <w:rPr>
          <w:rFonts w:eastAsia="Times New Roman" w:cs="Arial"/>
          <w:b/>
          <w:sz w:val="20"/>
          <w:szCs w:val="20"/>
          <w:lang w:eastAsia="el-GR"/>
        </w:rPr>
        <w:t>.</w:t>
      </w:r>
      <w:r>
        <w:rPr>
          <w:rFonts w:eastAsia="Times New Roman" w:cs="Arial"/>
          <w:b/>
          <w:sz w:val="20"/>
          <w:szCs w:val="20"/>
          <w:lang w:eastAsia="el-GR"/>
        </w:rPr>
        <w:t>3</w:t>
      </w:r>
      <w:r w:rsidR="006921A3" w:rsidRPr="006921A3">
        <w:rPr>
          <w:rFonts w:eastAsia="Times New Roman" w:cs="Arial"/>
          <w:b/>
          <w:sz w:val="20"/>
          <w:szCs w:val="20"/>
          <w:lang w:eastAsia="el-GR"/>
        </w:rPr>
        <w:t>.2023</w:t>
      </w:r>
    </w:p>
    <w:p w14:paraId="056EAB4F" w14:textId="309AE713" w:rsidR="00FD4825" w:rsidRPr="007D4535" w:rsidRDefault="00FD4825" w:rsidP="00973DD7">
      <w:pPr>
        <w:shd w:val="clear" w:color="auto" w:fill="FFFFFF"/>
        <w:spacing w:after="0" w:line="240" w:lineRule="auto"/>
        <w:jc w:val="center"/>
        <w:textAlignment w:val="baseline"/>
        <w:rPr>
          <w:rFonts w:eastAsia="Times New Roman" w:cs="Arial"/>
          <w:b/>
          <w:sz w:val="34"/>
          <w:szCs w:val="34"/>
          <w:lang w:eastAsia="el-GR"/>
        </w:rPr>
      </w:pPr>
      <w:r w:rsidRPr="000B79D2">
        <w:rPr>
          <w:rFonts w:eastAsia="Times New Roman" w:cs="Arial"/>
          <w:b/>
          <w:color w:val="FF0000"/>
          <w:sz w:val="34"/>
          <w:szCs w:val="34"/>
          <w:lang w:eastAsia="el-GR"/>
        </w:rPr>
        <w:t>Α</w:t>
      </w:r>
      <w:r w:rsidRPr="007D4535">
        <w:rPr>
          <w:rFonts w:eastAsia="Times New Roman" w:cs="Arial"/>
          <w:sz w:val="34"/>
          <w:szCs w:val="34"/>
          <w:lang w:eastAsia="el-GR"/>
        </w:rPr>
        <w:t>υτόνομη</w:t>
      </w:r>
      <w:r w:rsidRPr="007D4535">
        <w:rPr>
          <w:rFonts w:eastAsia="Times New Roman" w:cs="Arial"/>
          <w:b/>
          <w:sz w:val="34"/>
          <w:szCs w:val="34"/>
          <w:lang w:eastAsia="el-GR"/>
        </w:rPr>
        <w:t xml:space="preserve"> </w:t>
      </w:r>
      <w:r w:rsidRPr="000B79D2">
        <w:rPr>
          <w:rFonts w:eastAsia="Times New Roman" w:cs="Arial"/>
          <w:b/>
          <w:color w:val="FF0000"/>
          <w:sz w:val="34"/>
          <w:szCs w:val="34"/>
          <w:lang w:eastAsia="el-GR"/>
        </w:rPr>
        <w:t>Κ</w:t>
      </w:r>
      <w:r w:rsidRPr="007D4535">
        <w:rPr>
          <w:rFonts w:eastAsia="Times New Roman" w:cs="Arial"/>
          <w:sz w:val="34"/>
          <w:szCs w:val="34"/>
          <w:lang w:eastAsia="el-GR"/>
        </w:rPr>
        <w:t xml:space="preserve">ίνηση </w:t>
      </w:r>
      <w:r w:rsidRPr="000B79D2">
        <w:rPr>
          <w:rFonts w:eastAsia="Times New Roman" w:cs="Arial"/>
          <w:b/>
          <w:color w:val="FF0000"/>
          <w:sz w:val="34"/>
          <w:szCs w:val="34"/>
          <w:lang w:eastAsia="el-GR"/>
        </w:rPr>
        <w:t>Ε</w:t>
      </w:r>
      <w:r w:rsidRPr="007D4535">
        <w:rPr>
          <w:rFonts w:eastAsia="Times New Roman" w:cs="Arial"/>
          <w:sz w:val="34"/>
          <w:szCs w:val="34"/>
          <w:lang w:eastAsia="el-GR"/>
        </w:rPr>
        <w:t>φοριακών</w:t>
      </w:r>
    </w:p>
    <w:sectPr w:rsidR="00FD4825" w:rsidRPr="007D4535" w:rsidSect="00AA23A2">
      <w:footerReference w:type="default" r:id="rId14"/>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6A68" w14:textId="77777777" w:rsidR="009328EC" w:rsidRDefault="009328EC" w:rsidP="001E6778">
      <w:pPr>
        <w:spacing w:after="0" w:line="240" w:lineRule="auto"/>
      </w:pPr>
      <w:r>
        <w:separator/>
      </w:r>
    </w:p>
  </w:endnote>
  <w:endnote w:type="continuationSeparator" w:id="0">
    <w:p w14:paraId="37F4E1CF" w14:textId="77777777" w:rsidR="009328EC" w:rsidRDefault="009328EC" w:rsidP="001E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8B67" w14:textId="77777777" w:rsidR="00910E48" w:rsidRDefault="00910E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C2F9" w14:textId="77777777" w:rsidR="009328EC" w:rsidRDefault="009328EC" w:rsidP="001E6778">
      <w:pPr>
        <w:spacing w:after="0" w:line="240" w:lineRule="auto"/>
      </w:pPr>
      <w:r>
        <w:separator/>
      </w:r>
    </w:p>
  </w:footnote>
  <w:footnote w:type="continuationSeparator" w:id="0">
    <w:p w14:paraId="2C2F8C12" w14:textId="77777777" w:rsidR="009328EC" w:rsidRDefault="009328EC" w:rsidP="001E6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424"/>
    <w:multiLevelType w:val="hybridMultilevel"/>
    <w:tmpl w:val="1586293A"/>
    <w:lvl w:ilvl="0" w:tplc="6538A012">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38C40D8"/>
    <w:multiLevelType w:val="hybridMultilevel"/>
    <w:tmpl w:val="9AC874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9F55A8"/>
    <w:multiLevelType w:val="hybridMultilevel"/>
    <w:tmpl w:val="979A7C0C"/>
    <w:lvl w:ilvl="0" w:tplc="4678C96E">
      <w:start w:val="1"/>
      <w:numFmt w:val="decimal"/>
      <w:lvlText w:val="%1."/>
      <w:lvlJc w:val="left"/>
      <w:pPr>
        <w:ind w:left="786"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DA7E51"/>
    <w:multiLevelType w:val="hybridMultilevel"/>
    <w:tmpl w:val="92A68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38410C"/>
    <w:multiLevelType w:val="hybridMultilevel"/>
    <w:tmpl w:val="1EAE4B0C"/>
    <w:lvl w:ilvl="0" w:tplc="5A48DA3A">
      <w:start w:val="1"/>
      <w:numFmt w:val="decimal"/>
      <w:lvlText w:val="%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C584174"/>
    <w:multiLevelType w:val="hybridMultilevel"/>
    <w:tmpl w:val="F0DCD07E"/>
    <w:lvl w:ilvl="0" w:tplc="173E1144">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1C273A5"/>
    <w:multiLevelType w:val="hybridMultilevel"/>
    <w:tmpl w:val="0B0AC11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22B26A0"/>
    <w:multiLevelType w:val="hybridMultilevel"/>
    <w:tmpl w:val="E05EF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F43BD"/>
    <w:multiLevelType w:val="hybridMultilevel"/>
    <w:tmpl w:val="D50E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E47F86"/>
    <w:multiLevelType w:val="hybridMultilevel"/>
    <w:tmpl w:val="29F626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36283F"/>
    <w:multiLevelType w:val="hybridMultilevel"/>
    <w:tmpl w:val="3F10B3D4"/>
    <w:lvl w:ilvl="0" w:tplc="4A2AA2B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2900A5F"/>
    <w:multiLevelType w:val="hybridMultilevel"/>
    <w:tmpl w:val="326C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1F4D68"/>
    <w:multiLevelType w:val="hybridMultilevel"/>
    <w:tmpl w:val="ADDA0198"/>
    <w:lvl w:ilvl="0" w:tplc="65746A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8A25D4"/>
    <w:multiLevelType w:val="hybridMultilevel"/>
    <w:tmpl w:val="E2BC0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C63A79"/>
    <w:multiLevelType w:val="hybridMultilevel"/>
    <w:tmpl w:val="F0BCF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C86ADD"/>
    <w:multiLevelType w:val="hybridMultilevel"/>
    <w:tmpl w:val="FF225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E71CC3"/>
    <w:multiLevelType w:val="hybridMultilevel"/>
    <w:tmpl w:val="11C862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885517"/>
    <w:multiLevelType w:val="hybridMultilevel"/>
    <w:tmpl w:val="B9A0A92A"/>
    <w:lvl w:ilvl="0" w:tplc="2822FD08">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354B22"/>
    <w:multiLevelType w:val="hybridMultilevel"/>
    <w:tmpl w:val="1B6C8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80746C"/>
    <w:multiLevelType w:val="hybridMultilevel"/>
    <w:tmpl w:val="62804B32"/>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1201687"/>
    <w:multiLevelType w:val="hybridMultilevel"/>
    <w:tmpl w:val="A6CA16B2"/>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F35737"/>
    <w:multiLevelType w:val="hybridMultilevel"/>
    <w:tmpl w:val="77E87F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B307E5"/>
    <w:multiLevelType w:val="hybridMultilevel"/>
    <w:tmpl w:val="7DB4E8B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7636ACE"/>
    <w:multiLevelType w:val="hybridMultilevel"/>
    <w:tmpl w:val="50C28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CD475C"/>
    <w:multiLevelType w:val="hybridMultilevel"/>
    <w:tmpl w:val="98B6FD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F711B2"/>
    <w:multiLevelType w:val="hybridMultilevel"/>
    <w:tmpl w:val="14E8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CF5868"/>
    <w:multiLevelType w:val="hybridMultilevel"/>
    <w:tmpl w:val="ACCC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7"/>
  </w:num>
  <w:num w:numId="5">
    <w:abstractNumId w:val="26"/>
  </w:num>
  <w:num w:numId="6">
    <w:abstractNumId w:val="18"/>
  </w:num>
  <w:num w:numId="7">
    <w:abstractNumId w:val="24"/>
  </w:num>
  <w:num w:numId="8">
    <w:abstractNumId w:val="19"/>
  </w:num>
  <w:num w:numId="9">
    <w:abstractNumId w:val="25"/>
  </w:num>
  <w:num w:numId="10">
    <w:abstractNumId w:val="11"/>
  </w:num>
  <w:num w:numId="11">
    <w:abstractNumId w:val="23"/>
  </w:num>
  <w:num w:numId="12">
    <w:abstractNumId w:val="16"/>
  </w:num>
  <w:num w:numId="13">
    <w:abstractNumId w:val="8"/>
  </w:num>
  <w:num w:numId="14">
    <w:abstractNumId w:val="12"/>
  </w:num>
  <w:num w:numId="15">
    <w:abstractNumId w:val="20"/>
  </w:num>
  <w:num w:numId="16">
    <w:abstractNumId w:val="10"/>
  </w:num>
  <w:num w:numId="17">
    <w:abstractNumId w:val="21"/>
  </w:num>
  <w:num w:numId="18">
    <w:abstractNumId w:val="22"/>
  </w:num>
  <w:num w:numId="19">
    <w:abstractNumId w:val="6"/>
  </w:num>
  <w:num w:numId="20">
    <w:abstractNumId w:val="17"/>
  </w:num>
  <w:num w:numId="21">
    <w:abstractNumId w:val="3"/>
  </w:num>
  <w:num w:numId="22">
    <w:abstractNumId w:val="1"/>
  </w:num>
  <w:num w:numId="23">
    <w:abstractNumId w:val="0"/>
  </w:num>
  <w:num w:numId="24">
    <w:abstractNumId w:val="5"/>
  </w:num>
  <w:num w:numId="25">
    <w:abstractNumId w:val="4"/>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4A"/>
    <w:rsid w:val="00005B2F"/>
    <w:rsid w:val="00020101"/>
    <w:rsid w:val="00023BEE"/>
    <w:rsid w:val="000261CB"/>
    <w:rsid w:val="00032AE9"/>
    <w:rsid w:val="00040106"/>
    <w:rsid w:val="0004102C"/>
    <w:rsid w:val="00041C5A"/>
    <w:rsid w:val="0005244A"/>
    <w:rsid w:val="00054270"/>
    <w:rsid w:val="00054A31"/>
    <w:rsid w:val="00066130"/>
    <w:rsid w:val="000717A4"/>
    <w:rsid w:val="0007202E"/>
    <w:rsid w:val="00085699"/>
    <w:rsid w:val="00090766"/>
    <w:rsid w:val="00096276"/>
    <w:rsid w:val="000B6177"/>
    <w:rsid w:val="000B79D2"/>
    <w:rsid w:val="000E19B4"/>
    <w:rsid w:val="000F2BB0"/>
    <w:rsid w:val="00111836"/>
    <w:rsid w:val="001405A7"/>
    <w:rsid w:val="00144F6C"/>
    <w:rsid w:val="00145396"/>
    <w:rsid w:val="001601A1"/>
    <w:rsid w:val="00167912"/>
    <w:rsid w:val="00175701"/>
    <w:rsid w:val="001758DA"/>
    <w:rsid w:val="00176200"/>
    <w:rsid w:val="00181C62"/>
    <w:rsid w:val="00182435"/>
    <w:rsid w:val="001957FD"/>
    <w:rsid w:val="001B4AFF"/>
    <w:rsid w:val="001B6846"/>
    <w:rsid w:val="001B7ACC"/>
    <w:rsid w:val="001C0AB3"/>
    <w:rsid w:val="001C1320"/>
    <w:rsid w:val="001C3B8B"/>
    <w:rsid w:val="001C5429"/>
    <w:rsid w:val="001C5F0F"/>
    <w:rsid w:val="001C69E4"/>
    <w:rsid w:val="001E6778"/>
    <w:rsid w:val="001E7E67"/>
    <w:rsid w:val="001F337F"/>
    <w:rsid w:val="00206E49"/>
    <w:rsid w:val="00221C47"/>
    <w:rsid w:val="002225E6"/>
    <w:rsid w:val="00224C6D"/>
    <w:rsid w:val="00231796"/>
    <w:rsid w:val="00235019"/>
    <w:rsid w:val="00237872"/>
    <w:rsid w:val="002408EE"/>
    <w:rsid w:val="00242252"/>
    <w:rsid w:val="00261814"/>
    <w:rsid w:val="002653BB"/>
    <w:rsid w:val="00271A5A"/>
    <w:rsid w:val="00275189"/>
    <w:rsid w:val="002851C9"/>
    <w:rsid w:val="00291DD1"/>
    <w:rsid w:val="002A034F"/>
    <w:rsid w:val="002A5AE6"/>
    <w:rsid w:val="002B2FC4"/>
    <w:rsid w:val="002B2FDE"/>
    <w:rsid w:val="002B7760"/>
    <w:rsid w:val="002D68BD"/>
    <w:rsid w:val="002E2422"/>
    <w:rsid w:val="002E4D4C"/>
    <w:rsid w:val="002E5BE2"/>
    <w:rsid w:val="002F297F"/>
    <w:rsid w:val="003173E4"/>
    <w:rsid w:val="00321939"/>
    <w:rsid w:val="00325DC7"/>
    <w:rsid w:val="0033434B"/>
    <w:rsid w:val="003373D4"/>
    <w:rsid w:val="00341545"/>
    <w:rsid w:val="00342E07"/>
    <w:rsid w:val="003559FB"/>
    <w:rsid w:val="00357E9D"/>
    <w:rsid w:val="00363E37"/>
    <w:rsid w:val="00364D0E"/>
    <w:rsid w:val="003772D4"/>
    <w:rsid w:val="00387278"/>
    <w:rsid w:val="0039747D"/>
    <w:rsid w:val="0039769D"/>
    <w:rsid w:val="003A6D66"/>
    <w:rsid w:val="003B0944"/>
    <w:rsid w:val="003B1E43"/>
    <w:rsid w:val="003C0D6B"/>
    <w:rsid w:val="003C1A16"/>
    <w:rsid w:val="003C5BA3"/>
    <w:rsid w:val="003D30D3"/>
    <w:rsid w:val="003F1435"/>
    <w:rsid w:val="003F723C"/>
    <w:rsid w:val="003F78E4"/>
    <w:rsid w:val="00401DDB"/>
    <w:rsid w:val="0041294C"/>
    <w:rsid w:val="00414FF1"/>
    <w:rsid w:val="00416A6D"/>
    <w:rsid w:val="00431509"/>
    <w:rsid w:val="00452DFA"/>
    <w:rsid w:val="00455F63"/>
    <w:rsid w:val="00463377"/>
    <w:rsid w:val="00487BBF"/>
    <w:rsid w:val="004A169E"/>
    <w:rsid w:val="004A3C09"/>
    <w:rsid w:val="004A4C14"/>
    <w:rsid w:val="004A69DF"/>
    <w:rsid w:val="004A78BD"/>
    <w:rsid w:val="004B46DD"/>
    <w:rsid w:val="004C2603"/>
    <w:rsid w:val="004E3268"/>
    <w:rsid w:val="0051199A"/>
    <w:rsid w:val="005147FE"/>
    <w:rsid w:val="00516435"/>
    <w:rsid w:val="0052535F"/>
    <w:rsid w:val="005258FB"/>
    <w:rsid w:val="00530240"/>
    <w:rsid w:val="00532686"/>
    <w:rsid w:val="00536C5C"/>
    <w:rsid w:val="00540874"/>
    <w:rsid w:val="0055607B"/>
    <w:rsid w:val="00576A9A"/>
    <w:rsid w:val="005849B4"/>
    <w:rsid w:val="005851EB"/>
    <w:rsid w:val="0058609A"/>
    <w:rsid w:val="005908E3"/>
    <w:rsid w:val="005958C3"/>
    <w:rsid w:val="005A3FE8"/>
    <w:rsid w:val="005E09D0"/>
    <w:rsid w:val="005E2812"/>
    <w:rsid w:val="005E7B85"/>
    <w:rsid w:val="005F2F0E"/>
    <w:rsid w:val="005F653F"/>
    <w:rsid w:val="0060263E"/>
    <w:rsid w:val="00622679"/>
    <w:rsid w:val="00630D3B"/>
    <w:rsid w:val="0064665C"/>
    <w:rsid w:val="00663678"/>
    <w:rsid w:val="00682E13"/>
    <w:rsid w:val="00682FB9"/>
    <w:rsid w:val="00691B75"/>
    <w:rsid w:val="006921A3"/>
    <w:rsid w:val="00695D9E"/>
    <w:rsid w:val="006A5390"/>
    <w:rsid w:val="006B1072"/>
    <w:rsid w:val="006D0DB7"/>
    <w:rsid w:val="006D5030"/>
    <w:rsid w:val="006D68C3"/>
    <w:rsid w:val="006E411F"/>
    <w:rsid w:val="006F1C3E"/>
    <w:rsid w:val="006F770B"/>
    <w:rsid w:val="007040FC"/>
    <w:rsid w:val="00727710"/>
    <w:rsid w:val="00754A62"/>
    <w:rsid w:val="0077758F"/>
    <w:rsid w:val="007977DC"/>
    <w:rsid w:val="007A3EC5"/>
    <w:rsid w:val="007A5CE0"/>
    <w:rsid w:val="007A7EB7"/>
    <w:rsid w:val="007B0C2F"/>
    <w:rsid w:val="007B19D4"/>
    <w:rsid w:val="007C2CC0"/>
    <w:rsid w:val="007D0E2E"/>
    <w:rsid w:val="007D4535"/>
    <w:rsid w:val="007E0F26"/>
    <w:rsid w:val="007E3CA7"/>
    <w:rsid w:val="007E4BE4"/>
    <w:rsid w:val="007F326A"/>
    <w:rsid w:val="00803E58"/>
    <w:rsid w:val="00806D0E"/>
    <w:rsid w:val="00812CD8"/>
    <w:rsid w:val="00821244"/>
    <w:rsid w:val="008579D9"/>
    <w:rsid w:val="008613A8"/>
    <w:rsid w:val="0086170C"/>
    <w:rsid w:val="00864879"/>
    <w:rsid w:val="00870317"/>
    <w:rsid w:val="00870F2E"/>
    <w:rsid w:val="00881807"/>
    <w:rsid w:val="008844B9"/>
    <w:rsid w:val="00884982"/>
    <w:rsid w:val="00891A34"/>
    <w:rsid w:val="00891BD2"/>
    <w:rsid w:val="00894F11"/>
    <w:rsid w:val="00896F9F"/>
    <w:rsid w:val="008A0CF9"/>
    <w:rsid w:val="008B177B"/>
    <w:rsid w:val="008B4673"/>
    <w:rsid w:val="008B59F9"/>
    <w:rsid w:val="008C01F4"/>
    <w:rsid w:val="008C14A2"/>
    <w:rsid w:val="008C4756"/>
    <w:rsid w:val="008C695F"/>
    <w:rsid w:val="008D0FA5"/>
    <w:rsid w:val="008F1E00"/>
    <w:rsid w:val="00902858"/>
    <w:rsid w:val="009074C5"/>
    <w:rsid w:val="00910E48"/>
    <w:rsid w:val="009116A1"/>
    <w:rsid w:val="00922273"/>
    <w:rsid w:val="00926922"/>
    <w:rsid w:val="009328EC"/>
    <w:rsid w:val="00936BAA"/>
    <w:rsid w:val="00955632"/>
    <w:rsid w:val="009636CF"/>
    <w:rsid w:val="00966272"/>
    <w:rsid w:val="00967D04"/>
    <w:rsid w:val="00973DD7"/>
    <w:rsid w:val="00980CC7"/>
    <w:rsid w:val="00983DC8"/>
    <w:rsid w:val="00983F9C"/>
    <w:rsid w:val="009A3E27"/>
    <w:rsid w:val="009A450A"/>
    <w:rsid w:val="009B1ADD"/>
    <w:rsid w:val="009B5F6F"/>
    <w:rsid w:val="009C4AA0"/>
    <w:rsid w:val="009C53C5"/>
    <w:rsid w:val="009D439D"/>
    <w:rsid w:val="009D4FCF"/>
    <w:rsid w:val="009E13F4"/>
    <w:rsid w:val="009E36ED"/>
    <w:rsid w:val="009E5617"/>
    <w:rsid w:val="009F0B8F"/>
    <w:rsid w:val="00A1055C"/>
    <w:rsid w:val="00A3450D"/>
    <w:rsid w:val="00A44D0F"/>
    <w:rsid w:val="00A50E19"/>
    <w:rsid w:val="00A83011"/>
    <w:rsid w:val="00AA16D3"/>
    <w:rsid w:val="00AA23A2"/>
    <w:rsid w:val="00AB2854"/>
    <w:rsid w:val="00AB7B18"/>
    <w:rsid w:val="00AC0A0C"/>
    <w:rsid w:val="00AC0C77"/>
    <w:rsid w:val="00AD0E45"/>
    <w:rsid w:val="00AD6BDA"/>
    <w:rsid w:val="00AF394D"/>
    <w:rsid w:val="00AF6A21"/>
    <w:rsid w:val="00AF7E17"/>
    <w:rsid w:val="00B0077F"/>
    <w:rsid w:val="00B07629"/>
    <w:rsid w:val="00B11BF9"/>
    <w:rsid w:val="00B16B22"/>
    <w:rsid w:val="00B20745"/>
    <w:rsid w:val="00B2231C"/>
    <w:rsid w:val="00B30586"/>
    <w:rsid w:val="00B46D33"/>
    <w:rsid w:val="00B47BB8"/>
    <w:rsid w:val="00B522D0"/>
    <w:rsid w:val="00B713A0"/>
    <w:rsid w:val="00B71993"/>
    <w:rsid w:val="00B76084"/>
    <w:rsid w:val="00B83101"/>
    <w:rsid w:val="00B8350D"/>
    <w:rsid w:val="00B8470B"/>
    <w:rsid w:val="00B84C81"/>
    <w:rsid w:val="00B90E69"/>
    <w:rsid w:val="00B92E06"/>
    <w:rsid w:val="00BA06CD"/>
    <w:rsid w:val="00BA6CB5"/>
    <w:rsid w:val="00BB291E"/>
    <w:rsid w:val="00BB58CE"/>
    <w:rsid w:val="00BB6CA7"/>
    <w:rsid w:val="00BD2658"/>
    <w:rsid w:val="00BD69FD"/>
    <w:rsid w:val="00BE5D26"/>
    <w:rsid w:val="00BF53AD"/>
    <w:rsid w:val="00BF5C77"/>
    <w:rsid w:val="00C14A82"/>
    <w:rsid w:val="00C201EC"/>
    <w:rsid w:val="00C223DF"/>
    <w:rsid w:val="00C3377A"/>
    <w:rsid w:val="00C343E1"/>
    <w:rsid w:val="00C3701E"/>
    <w:rsid w:val="00C44CD4"/>
    <w:rsid w:val="00C55164"/>
    <w:rsid w:val="00C6429E"/>
    <w:rsid w:val="00C751EA"/>
    <w:rsid w:val="00C75D7F"/>
    <w:rsid w:val="00C946F8"/>
    <w:rsid w:val="00C94904"/>
    <w:rsid w:val="00C97C9C"/>
    <w:rsid w:val="00CA1ECC"/>
    <w:rsid w:val="00CA3009"/>
    <w:rsid w:val="00CA3A63"/>
    <w:rsid w:val="00CB0527"/>
    <w:rsid w:val="00CB4F70"/>
    <w:rsid w:val="00CC0302"/>
    <w:rsid w:val="00CC2EBE"/>
    <w:rsid w:val="00CD1046"/>
    <w:rsid w:val="00CD4782"/>
    <w:rsid w:val="00CE764C"/>
    <w:rsid w:val="00D177D5"/>
    <w:rsid w:val="00D20DC1"/>
    <w:rsid w:val="00D22A12"/>
    <w:rsid w:val="00D23418"/>
    <w:rsid w:val="00D3373A"/>
    <w:rsid w:val="00D36261"/>
    <w:rsid w:val="00D4174E"/>
    <w:rsid w:val="00D42C67"/>
    <w:rsid w:val="00D46190"/>
    <w:rsid w:val="00D469A2"/>
    <w:rsid w:val="00D47828"/>
    <w:rsid w:val="00D55AE9"/>
    <w:rsid w:val="00D57157"/>
    <w:rsid w:val="00D62F4B"/>
    <w:rsid w:val="00D77577"/>
    <w:rsid w:val="00D82CB5"/>
    <w:rsid w:val="00D843DE"/>
    <w:rsid w:val="00D90768"/>
    <w:rsid w:val="00DA3B3A"/>
    <w:rsid w:val="00DB0FD2"/>
    <w:rsid w:val="00DB2E97"/>
    <w:rsid w:val="00DB3C82"/>
    <w:rsid w:val="00DB7487"/>
    <w:rsid w:val="00DD3FA2"/>
    <w:rsid w:val="00DD78A3"/>
    <w:rsid w:val="00DE1113"/>
    <w:rsid w:val="00DE3DFC"/>
    <w:rsid w:val="00DF0B94"/>
    <w:rsid w:val="00DF0D82"/>
    <w:rsid w:val="00E066AD"/>
    <w:rsid w:val="00E07000"/>
    <w:rsid w:val="00E12072"/>
    <w:rsid w:val="00E12986"/>
    <w:rsid w:val="00E203DE"/>
    <w:rsid w:val="00E25F1C"/>
    <w:rsid w:val="00E32CDD"/>
    <w:rsid w:val="00E45B19"/>
    <w:rsid w:val="00E460BB"/>
    <w:rsid w:val="00E51AFA"/>
    <w:rsid w:val="00E53CC5"/>
    <w:rsid w:val="00E6184B"/>
    <w:rsid w:val="00E63122"/>
    <w:rsid w:val="00E716E1"/>
    <w:rsid w:val="00E74EAD"/>
    <w:rsid w:val="00E7788D"/>
    <w:rsid w:val="00E814C5"/>
    <w:rsid w:val="00E869F3"/>
    <w:rsid w:val="00EA20A5"/>
    <w:rsid w:val="00EB4822"/>
    <w:rsid w:val="00EB63EC"/>
    <w:rsid w:val="00EC0473"/>
    <w:rsid w:val="00EC350B"/>
    <w:rsid w:val="00ED120C"/>
    <w:rsid w:val="00ED3492"/>
    <w:rsid w:val="00ED783C"/>
    <w:rsid w:val="00EE2DF8"/>
    <w:rsid w:val="00EE61D8"/>
    <w:rsid w:val="00EE67E7"/>
    <w:rsid w:val="00F017B1"/>
    <w:rsid w:val="00F14C29"/>
    <w:rsid w:val="00F21B41"/>
    <w:rsid w:val="00F2714A"/>
    <w:rsid w:val="00F30477"/>
    <w:rsid w:val="00F4373F"/>
    <w:rsid w:val="00F447D6"/>
    <w:rsid w:val="00F44CEA"/>
    <w:rsid w:val="00F579AD"/>
    <w:rsid w:val="00F649E5"/>
    <w:rsid w:val="00F82303"/>
    <w:rsid w:val="00F8666A"/>
    <w:rsid w:val="00F96E17"/>
    <w:rsid w:val="00FB47B9"/>
    <w:rsid w:val="00FB4DE7"/>
    <w:rsid w:val="00FB7935"/>
    <w:rsid w:val="00FC6DEB"/>
    <w:rsid w:val="00FD4825"/>
    <w:rsid w:val="00FE3E38"/>
    <w:rsid w:val="00FE60DE"/>
    <w:rsid w:val="00FE6484"/>
    <w:rsid w:val="00FE7291"/>
    <w:rsid w:val="00FF5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07C5"/>
  <w15:docId w15:val="{33D0E1D3-D9FE-4AB4-BDCF-95AE73C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4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BAA"/>
    <w:pPr>
      <w:ind w:left="720"/>
      <w:contextualSpacing/>
    </w:pPr>
  </w:style>
  <w:style w:type="paragraph" w:styleId="a4">
    <w:name w:val="header"/>
    <w:basedOn w:val="a"/>
    <w:link w:val="Char"/>
    <w:uiPriority w:val="99"/>
    <w:unhideWhenUsed/>
    <w:rsid w:val="001E6778"/>
    <w:pPr>
      <w:tabs>
        <w:tab w:val="center" w:pos="4153"/>
        <w:tab w:val="right" w:pos="8306"/>
      </w:tabs>
    </w:pPr>
  </w:style>
  <w:style w:type="character" w:customStyle="1" w:styleId="Char">
    <w:name w:val="Κεφαλίδα Char"/>
    <w:link w:val="a4"/>
    <w:uiPriority w:val="99"/>
    <w:rsid w:val="001E6778"/>
    <w:rPr>
      <w:sz w:val="22"/>
      <w:szCs w:val="22"/>
      <w:lang w:eastAsia="en-US"/>
    </w:rPr>
  </w:style>
  <w:style w:type="paragraph" w:styleId="a5">
    <w:name w:val="footer"/>
    <w:basedOn w:val="a"/>
    <w:link w:val="Char0"/>
    <w:uiPriority w:val="99"/>
    <w:unhideWhenUsed/>
    <w:rsid w:val="001E6778"/>
    <w:pPr>
      <w:tabs>
        <w:tab w:val="center" w:pos="4153"/>
        <w:tab w:val="right" w:pos="8306"/>
      </w:tabs>
    </w:pPr>
  </w:style>
  <w:style w:type="character" w:customStyle="1" w:styleId="Char0">
    <w:name w:val="Υποσέλιδο Char"/>
    <w:link w:val="a5"/>
    <w:uiPriority w:val="99"/>
    <w:rsid w:val="001E6778"/>
    <w:rPr>
      <w:sz w:val="22"/>
      <w:szCs w:val="22"/>
      <w:lang w:eastAsia="en-US"/>
    </w:rPr>
  </w:style>
  <w:style w:type="paragraph" w:styleId="a6">
    <w:name w:val="Balloon Text"/>
    <w:basedOn w:val="a"/>
    <w:link w:val="Char1"/>
    <w:uiPriority w:val="99"/>
    <w:semiHidden/>
    <w:unhideWhenUsed/>
    <w:rsid w:val="00E869F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E869F3"/>
    <w:rPr>
      <w:rFonts w:ascii="Tahoma" w:hAnsi="Tahoma" w:cs="Tahoma"/>
      <w:sz w:val="16"/>
      <w:szCs w:val="16"/>
      <w:lang w:eastAsia="en-US"/>
    </w:rPr>
  </w:style>
  <w:style w:type="character" w:styleId="a7">
    <w:name w:val="annotation reference"/>
    <w:rsid w:val="00AB7B18"/>
    <w:rPr>
      <w:sz w:val="16"/>
      <w:szCs w:val="16"/>
    </w:rPr>
  </w:style>
  <w:style w:type="paragraph" w:styleId="a8">
    <w:name w:val="annotation text"/>
    <w:basedOn w:val="a"/>
    <w:link w:val="Char2"/>
    <w:rsid w:val="00AB7B18"/>
    <w:pPr>
      <w:suppressAutoHyphens/>
      <w:autoSpaceDN w:val="0"/>
      <w:spacing w:line="240" w:lineRule="auto"/>
      <w:textAlignment w:val="baseline"/>
    </w:pPr>
    <w:rPr>
      <w:sz w:val="20"/>
      <w:szCs w:val="20"/>
    </w:rPr>
  </w:style>
  <w:style w:type="character" w:customStyle="1" w:styleId="Char2">
    <w:name w:val="Κείμενο σχολίου Char"/>
    <w:link w:val="a8"/>
    <w:rsid w:val="00AB7B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EE64-07BC-4610-9580-9A315786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3421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zoi mathiou</cp:lastModifiedBy>
  <cp:revision>3</cp:revision>
  <cp:lastPrinted>2020-11-18T13:01:00Z</cp:lastPrinted>
  <dcterms:created xsi:type="dcterms:W3CDTF">2023-03-06T21:18:00Z</dcterms:created>
  <dcterms:modified xsi:type="dcterms:W3CDTF">2023-03-06T21:25:00Z</dcterms:modified>
</cp:coreProperties>
</file>